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30.xml" ContentType="application/vnd.openxmlformats-officedocument.wordprocessingml.head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header19.xml" ContentType="application/vnd.openxmlformats-officedocument.wordprocessingml.header+xml"/>
  <Override PartName="/word/footer3.xml" ContentType="application/vnd.openxmlformats-officedocument.wordprocessingml.footer+xml"/>
  <Override PartName="/word/header32.xml" ContentType="application/vnd.openxmlformats-officedocument.wordprocessingml.header+xml"/>
  <Override PartName="/word/header1.xml" ContentType="application/vnd.openxmlformats-officedocument.wordprocessingml.header+xml"/>
  <Override PartName="/word/footer12.xml" ContentType="application/vnd.openxmlformats-officedocument.wordprocessingml.footer+xml"/>
  <Override PartName="/word/header2.xml" ContentType="application/vnd.openxmlformats-officedocument.wordprocessingml.head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28.xml" ContentType="application/vnd.openxmlformats-officedocument.wordprocessingml.header+xml"/>
  <Override PartName="/word/footer22.xml" ContentType="application/vnd.openxmlformats-officedocument.wordprocessingml.footer+xml"/>
  <Override PartName="/word/header34.xml" ContentType="application/vnd.openxmlformats-officedocument.wordprocessingml.header+xml"/>
  <Override PartName="/word/footer5.xml" ContentType="application/vnd.openxmlformats-officedocument.wordprocessingml.footer+xml"/>
  <Override PartName="/word/header3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29.xml" ContentType="application/vnd.openxmlformats-officedocument.wordprocessingml.header+xml"/>
  <Override PartName="/word/footer23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24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25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27.xml" ContentType="application/vnd.openxmlformats-officedocument.wordprocessingml.footer+xml"/>
  <Override PartName="/word/header9.xml" ContentType="application/vnd.openxmlformats-officedocument.wordprocessingml.header+xml"/>
  <Override PartName="/word/header18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31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9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icture"/>
        <w:keepNext w:val="false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DocumentLabel"/>
        <w:ind w:start="851" w:end="-840"/>
        <w:rPr>
          <w:rFonts w:ascii="Georgia" w:hAnsi="Georgia" w:cs="Georgia"/>
        </w:rPr>
      </w:pPr>
      <w:r>
        <w:rPr>
          <w:rFonts w:cs="Georgia" w:ascii="Georgia" w:hAnsi="Georgia"/>
        </w:rPr>
        <w:tab/>
        <w:t>İŞ PLANI DOSYASI</w:t>
      </w:r>
    </w:p>
    <w:p>
      <w:pPr>
        <w:pStyle w:val="SubtitleCover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BodyText"/>
        <w:ind w:start="851" w:end="-849"/>
        <w:rPr>
          <w:rFonts w:ascii="Georgia" w:hAnsi="Georgia" w:cs="Georgia"/>
        </w:rPr>
      </w:pPr>
      <w:r>
        <w:rPr>
          <w:rFonts w:cs="Georgia" w:ascii="Georgia" w:hAnsi="Georgia"/>
        </w:rPr>
      </w:r>
      <w:bookmarkStart w:id="0" w:name="_GoBack"/>
      <w:bookmarkEnd w:id="0"/>
    </w:p>
    <w:p>
      <w:pPr>
        <w:pStyle w:val="SubtitleCover"/>
        <w:rPr>
          <w:rFonts w:ascii="Georgia" w:hAnsi="Georgia" w:cs="Georgia"/>
          <w:b/>
        </w:rPr>
      </w:pPr>
      <w:r>
        <w:rPr>
          <w:rFonts w:cs="Georgia" w:ascii="Georgia" w:hAnsi="Georgia"/>
          <w:b/>
        </w:rPr>
      </w:r>
    </w:p>
    <w:p>
      <w:pPr>
        <w:sectPr>
          <w:type w:val="nextPage"/>
          <w:pgSz w:w="11906" w:h="16838"/>
          <w:pgMar w:left="1701" w:right="170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/>
        <w:rPr>
          <w:rFonts w:ascii="Georgia" w:hAnsi="Georgia" w:cs="Georgia"/>
          <w:b/>
        </w:rPr>
      </w:pPr>
      <w:r>
        <w:rPr>
          <w:rFonts w:cs="Georgia" w:ascii="Georgia" w:hAnsi="Georgia"/>
          <w:b/>
        </w:rPr>
      </w:r>
    </w:p>
    <w:p>
      <w:pPr>
        <w:pStyle w:val="Subtitle"/>
        <w:ind w:start="851" w:end="0"/>
        <w:jc w:val="center"/>
        <w:rPr/>
      </w:pPr>
      <w:r>
        <w:rPr/>
        <w:t>(İŞ FİKRİ)</w:t>
      </w:r>
    </w:p>
    <w:p>
      <w:pPr>
        <w:pStyle w:val="Subtitle"/>
        <w:ind w:start="851" w:end="0"/>
        <w:jc w:val="center"/>
        <w:rPr>
          <w:b/>
          <w:sz w:val="40"/>
        </w:rPr>
      </w:pPr>
      <w:r>
        <w:rPr/>
        <w:t>İŞ PLANI</w:t>
      </w:r>
    </w:p>
    <w:p>
      <w:pPr>
        <w:pStyle w:val="Normal"/>
        <w:spacing w:lineRule="auto" w:line="360"/>
        <w:ind w:start="851" w:end="0"/>
        <w:jc w:val="center"/>
        <w:rPr>
          <w:b/>
          <w:sz w:val="40"/>
        </w:rPr>
      </w:pPr>
      <w:r>
        <w:rPr>
          <w:b/>
          <w:sz w:val="40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40"/>
        </w:rPr>
      </w:pPr>
      <w:r>
        <w:rPr>
          <w:b/>
          <w:sz w:val="40"/>
        </w:rPr>
      </w:r>
    </w:p>
    <w:p>
      <w:pPr>
        <w:pStyle w:val="Balkuser"/>
        <w:ind w:start="851" w:end="0"/>
        <w:jc w:val="center"/>
        <w:rPr>
          <w:b/>
          <w:sz w:val="28"/>
        </w:rPr>
      </w:pPr>
      <w:r>
        <w:rPr/>
        <w:t>(GİRİŞİMCİNİN ADI SOYADI)</w:t>
      </w:r>
    </w:p>
    <w:p>
      <w:pPr>
        <w:pStyle w:val="Normal"/>
        <w:spacing w:lineRule="auto" w:line="360"/>
        <w:ind w:start="851" w:end="0"/>
        <w:jc w:val="center"/>
        <w:rPr>
          <w:b/>
          <w:sz w:val="40"/>
        </w:rPr>
      </w:pPr>
      <w:r>
        <w:rPr>
          <w:b/>
          <w:sz w:val="28"/>
        </w:rPr>
        <w:tab/>
      </w:r>
    </w:p>
    <w:p>
      <w:pPr>
        <w:pStyle w:val="Normal"/>
        <w:spacing w:lineRule="auto" w:line="360"/>
        <w:ind w:start="851" w:end="0"/>
        <w:jc w:val="center"/>
        <w:rPr>
          <w:b/>
          <w:sz w:val="40"/>
        </w:rPr>
      </w:pPr>
      <w:r>
        <w:rPr>
          <w:b/>
          <w:sz w:val="40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ind w:start="851" w:end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ChapterSubtitle"/>
        <w:ind w:start="851" w:end="0"/>
        <w:jc w:val="center"/>
        <w:rPr>
          <w:b/>
          <w:sz w:val="28"/>
        </w:rPr>
      </w:pPr>
      <w:r>
        <w:rPr/>
        <w:t>(TARİH)</w:t>
      </w:r>
    </w:p>
    <w:p>
      <w:pPr>
        <w:pStyle w:val="Normal"/>
        <w:spacing w:lineRule="auto" w:line="360" w:before="0" w:after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sectPr>
          <w:type w:val="continuous"/>
          <w:pgSz w:w="11906" w:h="16838"/>
          <w:pgMar w:left="1701" w:right="1701" w:gutter="0" w:header="0" w:top="1134" w:footer="0" w:bottom="1134"/>
          <w:formProt w:val="false"/>
          <w:textDirection w:val="lrTb"/>
          <w:docGrid w:type="default" w:linePitch="360" w:charSpace="0"/>
        </w:sectPr>
      </w:pPr>
    </w:p>
    <w:p>
      <w:pPr>
        <w:pStyle w:val="Heading1"/>
        <w:numPr>
          <w:ilvl w:val="0"/>
          <w:numId w:val="15"/>
        </w:numPr>
        <w:ind w:hanging="0" w:start="-57" w:end="0"/>
        <w:rPr/>
      </w:pPr>
      <w:r>
        <w:rPr>
          <w:sz w:val="30"/>
          <w:szCs w:val="30"/>
        </w:rPr>
        <w:t>. İŞ PLANI ÖZETİ</w:t>
      </w:r>
    </w:p>
    <w:p>
      <w:pPr>
        <w:pStyle w:val="Heading2"/>
        <w:numPr>
          <w:ilvl w:val="1"/>
          <w:numId w:val="15"/>
        </w:numPr>
        <w:ind w:hanging="0" w:start="170" w:end="0"/>
        <w:rPr/>
      </w:pPr>
      <w:r>
        <w:rPr/>
        <w:t>Girişimci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227" w:end="0"/>
        <w:rPr>
          <w:rFonts w:ascii="Arial TUR" w:hAnsi="Arial TUR" w:cs="Arial TUR"/>
        </w:rPr>
      </w:pPr>
      <w:r>
        <w:rPr>
          <w:b/>
          <w:bCs/>
        </w:rPr>
        <w:t xml:space="preserve"> </w:t>
      </w:r>
      <w:r>
        <w:rPr>
          <w:b/>
          <w:bCs/>
        </w:rPr>
        <w:t>İş Fikrinin Kısa Tarifi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rPr>
                <w:rFonts w:ascii="Arial TUR" w:hAnsi="Arial TUR" w:cs="Arial TUR"/>
              </w:rPr>
            </w:pPr>
            <w:r>
              <w:rPr>
                <w:rFonts w:cs="Arial TUR" w:ascii="Arial TUR" w:hAnsi="Arial TU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rPr>
                <w:rFonts w:ascii="Arial TUR" w:hAnsi="Arial TUR" w:cs="Arial TUR"/>
              </w:rPr>
            </w:pPr>
            <w:r>
              <w:rPr>
                <w:rFonts w:cs="Arial TUR" w:ascii="Arial TUR" w:hAnsi="Arial TU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rPr>
                <w:rFonts w:ascii="Arial TUR" w:hAnsi="Arial TUR" w:cs="Arial TUR"/>
              </w:rPr>
            </w:pPr>
            <w:r>
              <w:rPr>
                <w:rFonts w:cs="Arial TUR" w:ascii="Arial TUR" w:hAnsi="Arial TUR"/>
              </w:rPr>
            </w:r>
          </w:p>
        </w:tc>
      </w:tr>
    </w:tbl>
    <w:p>
      <w:pPr>
        <w:pStyle w:val="Heading2"/>
        <w:numPr>
          <w:ilvl w:val="0"/>
          <w:numId w:val="0"/>
        </w:numPr>
        <w:ind w:hanging="0" w:start="0" w:end="0"/>
        <w:rPr>
          <w:lang w:val="nl-NL"/>
        </w:rPr>
      </w:pPr>
      <w:r>
        <w:rPr>
          <w:lang w:val="nl-NL"/>
        </w:rPr>
      </w:r>
    </w:p>
    <w:p>
      <w:pPr>
        <w:pStyle w:val="Heading2"/>
        <w:numPr>
          <w:ilvl w:val="1"/>
          <w:numId w:val="15"/>
        </w:numPr>
        <w:ind w:hanging="0" w:start="283" w:end="0"/>
        <w:rPr>
          <w:lang w:val="nl-NL"/>
        </w:rPr>
      </w:pPr>
      <w:r>
        <w:rPr>
          <w:lang w:val="nl-NL"/>
        </w:rPr>
        <w:t>Genel Olarak İş Kurma Süreci Planı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</w:tbl>
    <w:p>
      <w:pPr>
        <w:pStyle w:val="Normal"/>
        <w:ind w:start="-142" w:end="0"/>
        <w:rPr/>
      </w:pPr>
      <w:r>
        <w:br w:type="page"/>
      </w:r>
      <w:r>
        <w:rPr/>
      </w:r>
    </w:p>
    <w:p>
      <w:pPr>
        <w:pStyle w:val="Heading1"/>
        <w:numPr>
          <w:ilvl w:val="0"/>
          <w:numId w:val="15"/>
        </w:numPr>
        <w:ind w:hanging="0" w:start="0" w:end="0"/>
        <w:rPr/>
      </w:pPr>
      <w:r>
        <w:rPr>
          <w:sz w:val="30"/>
          <w:szCs w:val="30"/>
        </w:rPr>
        <w:t>. GİRİŞİMCİ</w:t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Girişimcinin Kişisel Özellikleri</w:t>
      </w:r>
    </w:p>
    <w:p>
      <w:pPr>
        <w:pStyle w:val="Heading3"/>
        <w:numPr>
          <w:ilvl w:val="2"/>
          <w:numId w:val="8"/>
        </w:numPr>
        <w:rPr/>
      </w:pPr>
      <w:r>
        <w:rPr/>
        <w:t xml:space="preserve">Kişisel Bilgiler </w:t>
      </w:r>
    </w:p>
    <w:p>
      <w:pPr>
        <w:pStyle w:val="Normal"/>
        <w:rPr/>
      </w:pPr>
      <w:r>
        <w:rPr/>
      </w:r>
    </w:p>
    <w:tbl>
      <w:tblPr>
        <w:tblW w:w="8721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80"/>
        <w:gridCol w:w="2180"/>
        <w:gridCol w:w="2180"/>
        <w:gridCol w:w="2181"/>
      </w:tblGrid>
      <w:tr>
        <w:trPr>
          <w:cantSplit/>
        </w:trPr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Adı Soyadı</w:t>
            </w:r>
          </w:p>
        </w:tc>
        <w:tc>
          <w:tcPr>
            <w:tcW w:w="6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218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Adresi</w:t>
            </w:r>
          </w:p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6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218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 xml:space="preserve">Telefon </w:t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Doğum Yeri</w:t>
            </w:r>
          </w:p>
        </w:tc>
        <w:tc>
          <w:tcPr>
            <w:tcW w:w="21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21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Doğum Tarihi</w:t>
            </w:r>
          </w:p>
        </w:tc>
        <w:tc>
          <w:tcPr>
            <w:tcW w:w="218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21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Fax</w:t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-------------------</w:t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Medeni Durumu</w:t>
            </w:r>
          </w:p>
        </w:tc>
        <w:tc>
          <w:tcPr>
            <w:tcW w:w="21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60" w:before="60" w:after="60"/>
        <w:rPr/>
      </w:pPr>
      <w:r>
        <w:rPr/>
      </w:r>
    </w:p>
    <w:p>
      <w:pPr>
        <w:pStyle w:val="Heading3"/>
        <w:numPr>
          <w:ilvl w:val="2"/>
          <w:numId w:val="8"/>
        </w:numPr>
        <w:spacing w:lineRule="auto" w:line="360" w:before="60" w:after="240"/>
        <w:rPr/>
      </w:pPr>
      <w:r>
        <w:rPr/>
        <w:t>Eğitim Durumu</w:t>
      </w:r>
    </w:p>
    <w:tbl>
      <w:tblPr>
        <w:tblW w:w="8436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6"/>
        <w:gridCol w:w="425"/>
        <w:gridCol w:w="2977"/>
        <w:gridCol w:w="992"/>
        <w:gridCol w:w="1418"/>
        <w:gridCol w:w="1808"/>
      </w:tblGrid>
      <w:tr>
        <w:trPr>
          <w:trHeight w:val="1074" w:hRule="atLeast"/>
          <w:cantSplit/>
        </w:trPr>
        <w:tc>
          <w:tcPr>
            <w:tcW w:w="42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/>
              <w:t>Son Mezun Olduğunuz Eğitim Kurumu:</w:t>
            </w:r>
          </w:p>
        </w:tc>
        <w:tc>
          <w:tcPr>
            <w:tcW w:w="42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12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Bölümünüz: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Mezuniyet Tarihiniz:</w:t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cantSplit/>
        </w:trPr>
        <w:tc>
          <w:tcPr>
            <w:tcW w:w="8436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jc w:val="center"/>
              <w:rPr/>
            </w:pPr>
            <w:r>
              <w:rPr>
                <w:i/>
                <w:lang w:val="de-DE"/>
              </w:rPr>
              <w:t>Katıldığınız kurs/seminer v.b programlar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Yıl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rPr/>
            </w:pPr>
            <w:r>
              <w:rPr>
                <w:lang w:val="de-DE"/>
              </w:rPr>
              <w:t>Programın Adı ve Konusu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Süresi</w:t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Verilen Belge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spacing w:lineRule="auto" w:line="360" w:before="60" w:after="60"/>
        <w:rPr>
          <w:lang w:val="de-DE"/>
        </w:rPr>
      </w:pPr>
      <w:r>
        <w:rPr>
          <w:lang w:val="de-DE"/>
        </w:rPr>
      </w:r>
    </w:p>
    <w:tbl>
      <w:tblPr>
        <w:tblW w:w="8721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376"/>
        <w:gridCol w:w="1984"/>
        <w:gridCol w:w="1418"/>
        <w:gridCol w:w="2943"/>
      </w:tblGrid>
      <w:tr>
        <w:trPr>
          <w:cantSplit/>
        </w:trPr>
        <w:tc>
          <w:tcPr>
            <w:tcW w:w="2376" w:type="dxa"/>
            <w:tcBorders>
              <w:top w:val="single" w:sz="4" w:space="0" w:color="000000"/>
              <w:start w:val="single" w:sz="4" w:space="0" w:color="000000"/>
              <w:bottom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Bildiği Yabancı Dil:</w:t>
            </w:r>
          </w:p>
        </w:tc>
        <w:tc>
          <w:tcPr>
            <w:tcW w:w="1984" w:type="dxa"/>
            <w:tcBorders>
              <w:top w:val="single" w:sz="4" w:space="0" w:color="000000"/>
              <w:start w:val="dashSmallGap" w:sz="8" w:space="0" w:color="000000"/>
              <w:bottom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dashSmallGap" w:sz="8" w:space="0" w:color="000000"/>
              <w:bottom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pacing w:lineRule="auto" w:line="360" w:before="60" w:after="60"/>
              <w:ind w:start="-107" w:end="0"/>
              <w:rPr/>
            </w:pPr>
            <w:r>
              <w:rPr>
                <w:lang w:val="de-DE"/>
              </w:rPr>
              <w:t xml:space="preserve"> </w:t>
            </w:r>
            <w:r>
              <w:rPr>
                <w:lang w:val="de-DE"/>
              </w:rPr>
              <w:t>Düzeyi*:</w:t>
            </w:r>
          </w:p>
        </w:tc>
        <w:tc>
          <w:tcPr>
            <w:tcW w:w="2943" w:type="dxa"/>
            <w:tcBorders>
              <w:top w:val="single" w:sz="4" w:space="0" w:color="000000"/>
              <w:start w:val="dashSmallGap" w:sz="8" w:space="0" w:color="000000"/>
              <w:bottom w:val="dashSmallGap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2376" w:type="dxa"/>
            <w:tcBorders>
              <w:top w:val="dashSmallGap" w:sz="8" w:space="0" w:color="000000"/>
              <w:start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984" w:type="dxa"/>
            <w:tcBorders>
              <w:top w:val="dashSmallGap" w:sz="8" w:space="0" w:color="000000"/>
              <w:start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418" w:type="dxa"/>
            <w:tcBorders>
              <w:top w:val="dashSmallGap" w:sz="8" w:space="0" w:color="000000"/>
              <w:start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rPr/>
            </w:pPr>
            <w:r>
              <w:rPr>
                <w:lang w:val="de-DE"/>
              </w:rPr>
              <w:t>Düzeyi:</w:t>
            </w:r>
          </w:p>
        </w:tc>
        <w:tc>
          <w:tcPr>
            <w:tcW w:w="2943" w:type="dxa"/>
            <w:tcBorders>
              <w:top w:val="dashSmallGap" w:sz="8" w:space="0" w:color="000000"/>
              <w:start w:val="dashSmallGap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cantSplit/>
        </w:trPr>
        <w:tc>
          <w:tcPr>
            <w:tcW w:w="4360" w:type="dxa"/>
            <w:gridSpan w:val="2"/>
            <w:tcBorders>
              <w:top w:val="single" w:sz="4" w:space="0" w:color="000000"/>
              <w:start w:val="single" w:sz="4" w:space="0" w:color="000000"/>
              <w:bottom w:val="dashSmallGap" w:sz="8" w:space="0" w:color="000000"/>
              <w:end w:val="dashSmallGap" w:sz="8" w:space="0" w:color="000000"/>
            </w:tcBorders>
          </w:tcPr>
          <w:p>
            <w:pPr>
              <w:pStyle w:val="Normal"/>
              <w:spacing w:lineRule="auto" w:line="360" w:before="60" w:after="60"/>
              <w:rPr/>
            </w:pPr>
            <w:r>
              <w:rPr>
                <w:lang w:val="de-DE"/>
              </w:rPr>
              <w:t>Bilgisayar Kullanma Deneyimi: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start w:val="dashSmallGap" w:sz="8" w:space="0" w:color="000000"/>
              <w:bottom w:val="dashSmallGap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8721" w:type="dxa"/>
            <w:gridSpan w:val="4"/>
            <w:tcBorders>
              <w:top w:val="dashSmallGap" w:sz="8" w:space="0" w:color="000000"/>
              <w:start w:val="single" w:sz="4" w:space="0" w:color="000000"/>
              <w:bottom w:val="dashSmallGap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8721" w:type="dxa"/>
            <w:gridSpan w:val="4"/>
            <w:tcBorders>
              <w:top w:val="dashSmallGap" w:sz="8" w:space="0" w:color="000000"/>
              <w:start w:val="single" w:sz="4" w:space="0" w:color="000000"/>
              <w:bottom w:val="dashSmallGap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</w:tbl>
    <w:p>
      <w:pPr>
        <w:pStyle w:val="Normal"/>
        <w:spacing w:lineRule="auto" w:line="360" w:before="60" w:after="60"/>
        <w:ind w:start="1134" w:end="0"/>
        <w:rPr>
          <w:lang w:val="de-DE"/>
        </w:rPr>
      </w:pPr>
      <w:r>
        <w:rPr>
          <w:lang w:val="de-DE"/>
        </w:rPr>
        <w:t xml:space="preserve">* Temel – Orta – İyi </w:t>
      </w:r>
    </w:p>
    <w:p>
      <w:pPr>
        <w:pStyle w:val="Heading3"/>
        <w:numPr>
          <w:ilvl w:val="2"/>
          <w:numId w:val="8"/>
        </w:numPr>
        <w:spacing w:lineRule="auto" w:line="360"/>
        <w:rPr>
          <w:lang w:val="de-DE"/>
        </w:rPr>
      </w:pPr>
      <w:r>
        <w:rPr>
          <w:lang w:val="de-DE"/>
        </w:rPr>
        <w:t xml:space="preserve">Çalıştığı İşler </w:t>
      </w:r>
    </w:p>
    <w:p>
      <w:pPr>
        <w:pStyle w:val="Normal"/>
        <w:rPr>
          <w:lang w:val="de-DE"/>
        </w:rPr>
      </w:pPr>
      <w:r>
        <w:rPr>
          <w:lang w:val="de-DE"/>
        </w:rPr>
        <w:t>Bugüne kadar çalıştığınız işyerlerini sondan başa doğru belirtiniz.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50"/>
        <w:gridCol w:w="2410"/>
        <w:gridCol w:w="1701"/>
        <w:gridCol w:w="2127"/>
        <w:gridCol w:w="1276"/>
      </w:tblGrid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ind w:start="0" w:end="0"/>
              <w:jc w:val="center"/>
              <w:rPr/>
            </w:pPr>
            <w:r>
              <w:rPr>
                <w:lang w:val="de-DE"/>
              </w:rPr>
              <w:t xml:space="preserve">  </w:t>
            </w:r>
            <w:r>
              <w:rPr/>
              <w:t>Çalışma Döneminiz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ind w:start="0" w:end="0"/>
              <w:jc w:val="center"/>
              <w:rPr/>
            </w:pPr>
            <w:r>
              <w:rPr/>
              <w:t xml:space="preserve">         </w:t>
            </w:r>
            <w:r>
              <w:rPr/>
              <w:t>İşyeri Adı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ind w:start="0" w:end="0"/>
              <w:jc w:val="center"/>
              <w:rPr/>
            </w:pPr>
            <w:r>
              <w:rPr/>
              <w:t xml:space="preserve">         </w:t>
            </w:r>
            <w:r>
              <w:rPr/>
              <w:t>Bölümünüz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ind w:start="0" w:end="0"/>
              <w:jc w:val="center"/>
              <w:rPr/>
            </w:pPr>
            <w:r>
              <w:rPr/>
              <w:t xml:space="preserve">                </w:t>
            </w:r>
            <w:r>
              <w:rPr/>
              <w:t>Göreviniz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ind w:start="0" w:end="0"/>
              <w:jc w:val="center"/>
              <w:rPr/>
            </w:pPr>
            <w:r>
              <w:rPr/>
              <w:t>Çalışma Süreniz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rFonts w:ascii="Arial TUR" w:hAnsi="Arial TUR" w:cs="Arial TUR"/>
                <w:lang w:val="de-DE"/>
              </w:rPr>
            </w:pPr>
            <w:r>
              <w:rPr>
                <w:rFonts w:cs="Arial TUR" w:ascii="Arial TUR" w:hAnsi="Arial TUR"/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8"/>
        </w:numPr>
        <w:spacing w:lineRule="auto" w:line="360"/>
        <w:rPr/>
      </w:pPr>
      <w:r>
        <w:rPr/>
        <w:t>Bilgi-Beceri ve Deneyimler</w:t>
      </w:r>
    </w:p>
    <w:p>
      <w:pPr>
        <w:pStyle w:val="Normal"/>
        <w:spacing w:lineRule="auto" w:line="360"/>
        <w:rPr/>
      </w:pPr>
      <w:r>
        <w:rPr/>
        <w:t>İş fikrinizin başarısı açısından olumlu etkileri olacağına inandığınız diğer bilgi, beceri ve deneyimlerinizi belirtiniz.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1080" w:end="0"/>
        <w:rPr/>
      </w:pPr>
      <w:r>
        <w:rPr/>
        <w:t>Girişimcinin İş Fikrini Seçme Nedenleri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Girişimcinin Hedefleri</w:t>
      </w:r>
    </w:p>
    <w:p>
      <w:pPr>
        <w:pStyle w:val="Heading3"/>
        <w:numPr>
          <w:ilvl w:val="2"/>
          <w:numId w:val="3"/>
        </w:numPr>
        <w:spacing w:lineRule="auto" w:line="360"/>
        <w:rPr/>
      </w:pPr>
      <w:r>
        <w:rPr/>
        <w:t>Girişimcinin kısa dönemli hedefleri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İşinizi kurduğunuz ilk yılda ulaşmayı planladığınız hedefleriniz nelerdir?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spacing w:lineRule="auto" w:line="360"/>
        <w:rPr/>
      </w:pPr>
      <w:r>
        <w:rPr/>
        <w:t>Girişimcinin orta dönemli hedefleri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İşinizde ilk beş yıl içinde ulaşmak istediğiniz hedefler nelerdir?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spacing w:lineRule="auto" w:line="360"/>
        <w:rPr/>
      </w:pPr>
      <w:r>
        <w:rPr/>
        <w:t>Girişimcinin uzun dönemli hedefleri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İşletmenizin beşinci yılından sonra ulaşması gereken hedefleri neler olarak görüyorsunuz?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numPr>
          <w:ilvl w:val="0"/>
          <w:numId w:val="15"/>
        </w:numPr>
        <w:tabs>
          <w:tab w:val="clear" w:pos="720"/>
          <w:tab w:val="left" w:pos="0" w:leader="none"/>
        </w:tabs>
        <w:ind w:hanging="0" w:start="-142" w:end="0"/>
        <w:rPr/>
      </w:pP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. KURULACAK İŞİN TEMEL NİTELİKLERİ ve KURULUŞ DÖNEMİ PLANI NEDİR?</w:t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İşin sahip olacağı yasal statü</w:t>
      </w:r>
    </w:p>
    <w:p>
      <w:pPr>
        <w:pStyle w:val="Heading3"/>
        <w:numPr>
          <w:ilvl w:val="2"/>
          <w:numId w:val="15"/>
        </w:numPr>
        <w:ind w:hanging="227" w:start="227" w:end="0"/>
        <w:rPr/>
      </w:pPr>
      <w:r>
        <w:rPr/>
        <w:t>Girişimci işi hangi işletme türüne göre kuracaktır? Nedenleri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Heading2"/>
        <w:numPr>
          <w:ilvl w:val="0"/>
          <w:numId w:val="0"/>
        </w:numPr>
        <w:ind w:hanging="0" w:start="0" w:end="0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İşin kuruluşunda ortaklık yapısı ve özellikleri</w:t>
      </w:r>
    </w:p>
    <w:p>
      <w:pPr>
        <w:pStyle w:val="Heading3"/>
        <w:numPr>
          <w:ilvl w:val="2"/>
          <w:numId w:val="15"/>
        </w:numPr>
        <w:ind w:hanging="0" w:start="0" w:end="0"/>
        <w:rPr/>
      </w:pPr>
      <w:r>
        <w:rPr/>
        <w:t>Kurulacak işletmenin ortakları kimlerdir ve ortaklık pay dağılımı nedir?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203"/>
        <w:gridCol w:w="3261"/>
      </w:tblGrid>
      <w:tr>
        <w:trPr>
          <w:trHeight w:val="526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/>
              <w:t>Kurucu Ortaklar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/>
              <w:t>Ortaklık Payları</w:t>
            </w:r>
          </w:p>
        </w:tc>
      </w:tr>
      <w:tr>
        <w:trPr>
          <w:trHeight w:val="524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6203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ind w:hanging="0" w:start="0" w:end="0"/>
        <w:rPr/>
      </w:pPr>
      <w:r>
        <w:rPr/>
        <w:t>Ortakların işletmeye katkıları neler olacaktır ve işletmede alacakları görevler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Heading2"/>
        <w:numPr>
          <w:ilvl w:val="1"/>
          <w:numId w:val="15"/>
        </w:numPr>
        <w:ind w:hanging="0" w:start="-57" w:end="0"/>
        <w:rPr>
          <w:lang w:val="fr-FR"/>
        </w:rPr>
      </w:pPr>
      <w:r>
        <w:rPr>
          <w:lang w:val="fr-FR"/>
        </w:rPr>
        <w:t>İşin kurulması için alınması gerekli izinler, ruhsatlar ve diğer resmi dökümanlar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tbl>
      <w:tblPr>
        <w:tblW w:w="8298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17"/>
        <w:gridCol w:w="2881"/>
        <w:gridCol w:w="1800"/>
      </w:tblGrid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jc w:val="center"/>
              <w:rPr/>
            </w:pPr>
            <w:r>
              <w:rPr/>
              <w:t>İzin / Ruhsat / Kayıt</w:t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jc w:val="center"/>
              <w:rPr/>
            </w:pPr>
            <w:r>
              <w:rPr/>
              <w:t>İlgili Kurum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60" w:after="60"/>
              <w:ind w:start="0" w:end="0"/>
              <w:jc w:val="center"/>
              <w:rPr/>
            </w:pPr>
            <w:r>
              <w:rPr/>
              <w:t>Yaklaşık Süre</w:t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0" w:end="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2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rPr/>
            </w:pPr>
            <w:r>
              <w:rPr/>
            </w:r>
          </w:p>
        </w:tc>
      </w:tr>
    </w:tbl>
    <w:p>
      <w:pPr>
        <w:pStyle w:val="Normal"/>
        <w:spacing w:lineRule="auto" w:line="360" w:before="60" w:after="60"/>
        <w:rPr/>
      </w:pPr>
      <w:r>
        <w:rPr/>
      </w:r>
      <w:r>
        <w:br w:type="page"/>
      </w:r>
    </w:p>
    <w:p>
      <w:pPr>
        <w:pStyle w:val="Normal"/>
        <w:spacing w:lineRule="auto" w:line="360" w:before="60" w:after="60"/>
        <w:rPr/>
      </w:pPr>
      <w:r>
        <w:rPr/>
      </w:r>
    </w:p>
    <w:p>
      <w:pPr>
        <w:pStyle w:val="Heading1"/>
        <w:numPr>
          <w:ilvl w:val="0"/>
          <w:numId w:val="15"/>
        </w:numPr>
        <w:ind w:hanging="0" w:start="-142" w:end="0"/>
        <w:rPr/>
      </w:pP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. İŞ FİKRİNİN PİYASA VE TALEP ÖZELLİKLERİ ARAŞTIRMASI SONUÇLARI </w:t>
      </w:r>
    </w:p>
    <w:p>
      <w:pPr>
        <w:pStyle w:val="Heading2"/>
        <w:numPr>
          <w:ilvl w:val="0"/>
          <w:numId w:val="0"/>
        </w:numPr>
        <w:ind w:hanging="0" w:start="0" w:end="0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113" w:end="0"/>
        <w:rPr/>
      </w:pPr>
      <w:r>
        <w:rPr/>
        <w:t>İş fikrinin içinde bulunduğu sektör/altsektörler hangileridir ve özellikleri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57" w:end="0"/>
        <w:rPr/>
      </w:pPr>
      <w:r>
        <w:rPr/>
        <w:t>Kurulacak işletmenin ilişki içinde bulunacağı müşteri, girdi ve işgücü piyasaları ve temel özellikleri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113" w:end="0"/>
        <w:rPr/>
      </w:pPr>
      <w:r>
        <w:rPr/>
        <w:t xml:space="preserve">Ürün ya da hizmetin sunum bölgesi ve bölge içinde müşteri kitlesi kimlerdir ve bu kitlenin talep özellikleri nelerdir? 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113" w:end="0"/>
        <w:rPr>
          <w:lang w:val="de-DE"/>
        </w:rPr>
      </w:pPr>
      <w:r>
        <w:rPr/>
        <w:t>Girişimcinin hedeflediği sunum bölgesinde rakipler kimlerdir, özellikleri nelerdir?</w:t>
        <w:b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lang w:val="de-DE"/>
              </w:rPr>
              <w:t xml:space="preserve">                     </w:t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2"/>
        <w:numPr>
          <w:ilvl w:val="1"/>
          <w:numId w:val="15"/>
        </w:numPr>
        <w:ind w:hanging="0" w:start="-113" w:end="0"/>
        <w:rPr>
          <w:lang w:val="de-DE"/>
        </w:rPr>
      </w:pPr>
      <w:r>
        <w:rPr>
          <w:lang w:val="de-DE"/>
        </w:rPr>
        <w:t>Ürünlerin ya da hizmetlerin müşterilere tanıtımında temel alınacak faktörler nelerdir?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1"/>
        <w:numPr>
          <w:ilvl w:val="0"/>
          <w:numId w:val="15"/>
        </w:numPr>
        <w:ind w:hanging="0" w:start="-142" w:end="0"/>
        <w:rPr>
          <w:lang w:val="de-DE"/>
        </w:rPr>
      </w:pPr>
      <w:r>
        <w:rPr>
          <w:sz w:val="30"/>
          <w:szCs w:val="30"/>
          <w:lang w:val="de-DE"/>
        </w:rPr>
        <w:t xml:space="preserve">. İŞLETMENİN UYGULAYACAĞI PAZARLAMA PLANI </w:t>
      </w:r>
    </w:p>
    <w:p>
      <w:pPr>
        <w:pStyle w:val="Heading2"/>
        <w:numPr>
          <w:ilvl w:val="1"/>
          <w:numId w:val="15"/>
        </w:numPr>
        <w:ind w:hanging="0" w:start="-113" w:end="0"/>
        <w:rPr>
          <w:lang w:val="de-DE"/>
        </w:rPr>
      </w:pPr>
      <w:r>
        <w:rPr>
          <w:lang w:val="de-DE"/>
        </w:rPr>
        <w:t>Satış ve Pazarlama Çalışmalarında Temel Hedefleriniz</w:t>
      </w:r>
    </w:p>
    <w:p>
      <w:pPr>
        <w:pStyle w:val="Heading3"/>
        <w:numPr>
          <w:ilvl w:val="2"/>
          <w:numId w:val="11"/>
        </w:numPr>
        <w:spacing w:lineRule="auto" w:line="360"/>
        <w:ind w:hanging="0" w:start="-113" w:end="0"/>
        <w:rPr/>
      </w:pPr>
      <w:r>
        <w:rPr>
          <w:lang w:val="de-DE"/>
        </w:rPr>
        <w:t>Pazarda ilk yıl ve üçüncü yıl sonunda ulaşmayı hedeflediğiniz pazar ve bölgeyi tarif ediniz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/>
              <w:t>.</w:t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1"/>
        </w:numPr>
        <w:spacing w:lineRule="auto" w:line="360"/>
        <w:ind w:hanging="0" w:start="-113" w:end="0"/>
        <w:rPr/>
      </w:pPr>
      <w:r>
        <w:rPr/>
        <w:t>Ulaşmak istediğiniz müşteri grupları kimlerdir?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1"/>
        </w:numPr>
        <w:ind w:hanging="0" w:start="-113" w:end="0"/>
        <w:rPr/>
      </w:pPr>
      <w:r>
        <w:rPr/>
        <w:t xml:space="preserve">Müşteri gruplarınızın büyüklüğü ve harcama özellikleri nelerdir? 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  <w:p>
            <w:pPr>
              <w:pStyle w:val="Normal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pacing w:before="120" w:after="12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</w:tbl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Rekabete Yönelik Önlemler</w:t>
      </w:r>
    </w:p>
    <w:p>
      <w:pPr>
        <w:pStyle w:val="Heading3"/>
        <w:numPr>
          <w:ilvl w:val="2"/>
          <w:numId w:val="17"/>
        </w:numPr>
        <w:spacing w:lineRule="auto" w:line="360"/>
        <w:rPr/>
      </w:pPr>
      <w:r>
        <w:rPr/>
        <w:t xml:space="preserve">Kurulacak işletmenin rakipleri karşısında güçlü olacağı yönler nelerdir? 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7"/>
        </w:numPr>
        <w:spacing w:lineRule="auto" w:line="360"/>
        <w:rPr/>
      </w:pPr>
      <w:r>
        <w:rPr/>
        <w:t xml:space="preserve">Kurulacak işletmenin rakipleri karşısında zayıf olacağı yönler nelerdir? 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7"/>
        </w:numPr>
        <w:spacing w:lineRule="auto" w:line="360"/>
        <w:rPr/>
      </w:pPr>
      <w:r>
        <w:rPr/>
        <w:t>İşletmenizin kuruluş döneminde piyasada zayıf olduğu yönler için planladığınız önlemler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İşletmenin Tahmini Satış Planı</w:t>
      </w:r>
    </w:p>
    <w:p>
      <w:pPr>
        <w:pStyle w:val="Heading3"/>
        <w:numPr>
          <w:ilvl w:val="2"/>
          <w:numId w:val="2"/>
        </w:numPr>
        <w:spacing w:lineRule="auto" w:line="360"/>
        <w:rPr/>
      </w:pPr>
      <w:r>
        <w:rPr/>
        <w:t>Kuracağınız işletmede ilk yıl ulaşmayı planladığınız aylık satış ya da hizmet düzeylerini ürün adeti ya da adam-ay birimiyle gösteren "Ürün/Hizmet  Satışı Planı(aylık)" tablosunu hazırlayınız.</w:t>
      </w:r>
    </w:p>
    <w:p>
      <w:pPr>
        <w:pStyle w:val="Heading3"/>
        <w:numPr>
          <w:ilvl w:val="2"/>
          <w:numId w:val="2"/>
        </w:numPr>
        <w:spacing w:lineRule="auto" w:line="360"/>
        <w:rPr/>
      </w:pPr>
      <w:r>
        <w:rPr/>
        <w:t>İşletmenizde hedef aldığınız yıllık satış ya da hizmet gerçekleşmelerinin yıl içi dönemlere dağılımı nedir? Aylara göre satış düzeyi değişimini etkileyen faktörler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2"/>
        </w:numPr>
        <w:spacing w:lineRule="auto" w:line="360"/>
        <w:rPr/>
      </w:pPr>
      <w:r>
        <w:rPr/>
        <w:t>Öncelikle ikinci ve üçüncü yıllar olmak üzere 10 yıllık işletme dönemi için  satış düzeylerinde beklediğiniz gelişme şeklini açıklayınız.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  <w:sectPr>
          <w:headerReference w:type="default" r:id="rId2"/>
          <w:footerReference w:type="default" r:id="rId3"/>
          <w:type w:val="nextPage"/>
          <w:pgSz w:w="11906" w:h="16838"/>
          <w:pgMar w:left="1701" w:right="994" w:gutter="0" w:header="708" w:top="1134" w:footer="708" w:bottom="1134"/>
          <w:pgNumType w:start="1"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>Ürün/Hizmet Satışı Planı (Aylık)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14688" w:type="dxa"/>
        <w:jc w:val="start"/>
        <w:tblInd w:w="22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19"/>
        <w:gridCol w:w="864"/>
        <w:gridCol w:w="865"/>
        <w:gridCol w:w="864"/>
        <w:gridCol w:w="863"/>
        <w:gridCol w:w="864"/>
        <w:gridCol w:w="865"/>
        <w:gridCol w:w="864"/>
        <w:gridCol w:w="863"/>
        <w:gridCol w:w="864"/>
        <w:gridCol w:w="865"/>
        <w:gridCol w:w="864"/>
        <w:gridCol w:w="864"/>
      </w:tblGrid>
      <w:tr>
        <w:trPr>
          <w:cantSplit/>
        </w:trPr>
        <w:tc>
          <w:tcPr>
            <w:tcW w:w="4319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369" w:type="dxa"/>
            <w:gridSpan w:val="1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de-DE"/>
              </w:rPr>
              <w:t>Aylar (adet ya da adam-saat olarak)</w:t>
            </w:r>
          </w:p>
        </w:tc>
      </w:tr>
      <w:tr>
        <w:trPr/>
        <w:tc>
          <w:tcPr>
            <w:tcW w:w="431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fr-FR"/>
              </w:rPr>
              <w:t>Ürün/Hizmet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1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2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3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4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5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6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7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8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9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10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11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-33" w:end="0"/>
              <w:jc w:val="center"/>
              <w:rPr/>
            </w:pPr>
            <w:r>
              <w:rPr>
                <w:b/>
                <w:lang w:val="fr-FR"/>
              </w:rPr>
              <w:t>12</w:t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/>
            </w:pPr>
            <w:r>
              <w:rPr/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15"/>
        </w:numPr>
        <w:ind w:hanging="0" w:start="0" w:end="0"/>
        <w:rPr>
          <w:lang w:val="de-DE"/>
        </w:rPr>
      </w:pPr>
      <w:r>
        <w:rPr>
          <w:lang w:val="de-DE"/>
        </w:rPr>
        <w:t>Ürün ya da Hizmetlerinizin Satış Bedelleri</w:t>
      </w:r>
    </w:p>
    <w:p>
      <w:pPr>
        <w:pStyle w:val="Heading3"/>
        <w:numPr>
          <w:ilvl w:val="2"/>
          <w:numId w:val="4"/>
        </w:numPr>
        <w:spacing w:lineRule="auto" w:line="360"/>
        <w:rPr>
          <w:lang w:val="de-DE"/>
        </w:rPr>
      </w:pPr>
      <w:r>
        <w:rPr>
          <w:lang w:val="de-DE"/>
        </w:rPr>
        <w:t>Ürünlerinizin ya da hizmetlerinizin toplam birim maliyetlerini, birim ürün/hizmet karşılığında beklediğiniz kazanç oranlarını ve satış fiyatlarını aşağıdaki tabloya kaydediniz.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8613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54"/>
        <w:gridCol w:w="1819"/>
        <w:gridCol w:w="1820"/>
        <w:gridCol w:w="1820"/>
      </w:tblGrid>
      <w:tr>
        <w:trPr>
          <w:trHeight w:val="526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Ürün/Hizmet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ind w:start="-35" w:end="0"/>
              <w:jc w:val="center"/>
              <w:rPr/>
            </w:pPr>
            <w:r>
              <w:rPr>
                <w:lang w:val="de-DE"/>
              </w:rPr>
              <w:t>Toplam Birim Maliyet</w:t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ind w:start="-11" w:end="0"/>
              <w:jc w:val="center"/>
              <w:rPr/>
            </w:pPr>
            <w:r>
              <w:rPr>
                <w:lang w:val="de-DE"/>
              </w:rPr>
              <w:t>Hedeflenen Kazanç Oranı</w:t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Birim Satış Fiyatı</w:t>
            </w:r>
          </w:p>
        </w:tc>
      </w:tr>
      <w:tr>
        <w:trPr>
          <w:trHeight w:val="524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lang w:val="de-DE"/>
              </w:rPr>
              <w:t>T-SHIRT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-35" w:end="0"/>
              <w:rPr/>
            </w:pPr>
            <w:r>
              <w:rPr>
                <w:lang w:val="de-DE"/>
              </w:rPr>
              <w:t>10YTL</w:t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-11" w:end="0"/>
              <w:rPr/>
            </w:pPr>
            <w:r>
              <w:rPr>
                <w:lang w:val="de-DE"/>
              </w:rPr>
              <w:t>%80</w:t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lang w:val="de-DE"/>
              </w:rPr>
              <w:t>18 YTL</w:t>
            </w:r>
          </w:p>
        </w:tc>
      </w:tr>
      <w:tr>
        <w:trPr>
          <w:trHeight w:val="524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35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11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35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11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35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11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3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35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-11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4"/>
        </w:numPr>
        <w:spacing w:lineRule="auto" w:line="360"/>
        <w:rPr>
          <w:lang w:val="de-DE"/>
        </w:rPr>
      </w:pPr>
      <w:r>
        <w:rPr>
          <w:lang w:val="de-DE"/>
        </w:rPr>
        <w:t>Ürün ya da hizmetlerinizin satış fiyatlarını belirlerken politikanız nedir?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6"/>
        </w:numPr>
        <w:spacing w:lineRule="auto" w:line="360"/>
        <w:rPr/>
      </w:pPr>
      <w:r>
        <w:rPr/>
        <w:t>Hizmet sektöründe iseniz hizmetlerinizin fiyatlarını ne şekilde belirlemektesiniz?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 xml:space="preserve">Ürün ve Hizmetlerinizi Hedef Kitleye Ulaştırma Metotları </w:t>
      </w:r>
    </w:p>
    <w:p>
      <w:pPr>
        <w:pStyle w:val="Heading3"/>
        <w:numPr>
          <w:ilvl w:val="2"/>
          <w:numId w:val="15"/>
        </w:numPr>
        <w:ind w:hanging="0" w:start="0" w:end="0"/>
        <w:rPr/>
      </w:pPr>
      <w:r>
        <w:rPr/>
        <w:t>İşletmenin pazarlama çalışmaları ve müşteri kitleniz açısından yerleşim yeri hangi özelliklere sahip olmalıdır?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15"/>
        </w:numPr>
        <w:ind w:hanging="0" w:start="57" w:end="0"/>
        <w:rPr>
          <w:lang w:val="de-DE"/>
        </w:rPr>
      </w:pPr>
      <w:r>
        <w:rPr>
          <w:lang w:val="de-DE"/>
        </w:rPr>
        <w:t>İşletmenizin müşterilere ulaşmak için kullanacağı dağıtım/iletişim  kanalları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ind w:hanging="0" w:start="57" w:end="0"/>
        <w:rPr/>
      </w:pPr>
      <w:r>
        <w:rPr/>
        <w:t>Dağıtım ya da kitleye ulaşım kanalında hangi aracılar bulunacak ve görevleri ne olacaktır?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ind w:hanging="0" w:start="57" w:end="0"/>
        <w:rPr>
          <w:lang w:val="de-DE"/>
        </w:rPr>
      </w:pPr>
      <w:r>
        <w:rPr>
          <w:lang w:val="de-DE"/>
        </w:rPr>
        <w:t>Ürünlerinizin dağıtımında gerekli olan araçlar ve sistemler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2"/>
        <w:numPr>
          <w:ilvl w:val="1"/>
          <w:numId w:val="15"/>
        </w:numPr>
        <w:ind w:hanging="0" w:start="-57" w:end="0"/>
        <w:rPr>
          <w:lang w:val="de-DE"/>
        </w:rPr>
      </w:pPr>
      <w:r>
        <w:rPr>
          <w:lang w:val="de-DE"/>
        </w:rPr>
        <w:t>Ürün ve Hizmetlerinizi Hedef Kitleye Tanıtma Metotları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>
          <w:lang w:val="de-DE"/>
        </w:rPr>
      </w:pPr>
      <w:r>
        <w:rPr>
          <w:lang w:val="de-DE"/>
        </w:rPr>
        <w:t>Reklam ve tanıtım çalışmalarınız ya da müşteriler ile bağlantı kurma yöntemleriniz neler olacaktır?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/>
      </w:pPr>
      <w:r>
        <w:rPr/>
        <w:t>İlk aşamada tanıtım çalışmalarınızı yönelteceğiniz müşteri kitleleri hangileridir?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>
          <w:lang w:val="de-DE"/>
        </w:rPr>
      </w:pPr>
      <w:r>
        <w:rPr>
          <w:lang w:val="de-DE"/>
        </w:rPr>
        <w:t>Reklam ve tanıtım çalışmalarına ayıracağınız bütçe nedir?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>
          <w:lang w:val="de-DE"/>
        </w:rPr>
      </w:pPr>
      <w:r>
        <w:rPr>
          <w:lang w:val="de-DE"/>
        </w:rPr>
        <w:t>Reklam ve tanıtım çalışmalarının ürün ya da hizmetlerinizin satış miktarına ne yönde katkısı olacaktır?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Heading2"/>
        <w:numPr>
          <w:ilvl w:val="0"/>
          <w:numId w:val="0"/>
        </w:numPr>
        <w:ind w:hanging="0" w:start="519" w:end="0"/>
        <w:rPr>
          <w:lang w:val="de-DE"/>
        </w:rPr>
      </w:pPr>
      <w:r>
        <w:rPr>
          <w:lang w:val="de-DE"/>
        </w:rPr>
      </w:r>
    </w:p>
    <w:p>
      <w:pPr>
        <w:pStyle w:val="Heading2"/>
        <w:numPr>
          <w:ilvl w:val="1"/>
          <w:numId w:val="15"/>
        </w:numPr>
        <w:ind w:hanging="0" w:start="-57" w:end="0"/>
        <w:rPr>
          <w:lang w:val="de-DE"/>
        </w:rPr>
      </w:pPr>
      <w:r>
        <w:rPr>
          <w:lang w:val="de-DE"/>
        </w:rPr>
        <w:t>İşletmeniz İçin Yapacağınız Pazarlama Çalışmalarının Aktivite Planı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>
          <w:lang w:val="de-DE"/>
        </w:r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left="1699" w:right="1699" w:gutter="0" w:header="706" w:top="1138" w:footer="587" w:bottom="1138"/>
          <w:pgNumType w:fmt="decimal"/>
          <w:formProt w:val="false"/>
          <w:textDirection w:val="lrTb"/>
          <w:docGrid w:type="default" w:linePitch="360" w:charSpace="0"/>
        </w:sectPr>
      </w:pPr>
      <w:r>
        <w:rPr>
          <w:lang w:val="de-DE"/>
        </w:rPr>
        <w:t>Tüm pazarlama çalışmalarınızı "İşletme Pazarlama Aktivite Planı (aylık)” tablosuna kaydederek, zamanlamasını ve sorumlularını belirleyin.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spacing w:lineRule="auto" w:line="360"/>
        <w:ind w:start="0" w:end="0"/>
        <w:jc w:val="center"/>
        <w:rPr/>
      </w:pPr>
      <w:r>
        <w:rPr>
          <w:b/>
          <w:bCs/>
          <w:sz w:val="24"/>
          <w:szCs w:val="24"/>
        </w:rPr>
        <w:t>İşletme Pazarlama Aktivite Planı (Aylık)</w:t>
      </w:r>
    </w:p>
    <w:tbl>
      <w:tblPr>
        <w:tblW w:w="10950" w:type="dxa"/>
        <w:jc w:val="center"/>
        <w:tblInd w:w="0" w:type="dxa"/>
        <w:tblLayout w:type="fixed"/>
        <w:tblCellMar>
          <w:top w:w="55" w:type="dxa"/>
          <w:start w:w="108" w:type="dxa"/>
          <w:bottom w:w="55" w:type="dxa"/>
          <w:end w:w="108" w:type="dxa"/>
        </w:tblCellMar>
      </w:tblPr>
      <w:tblGrid>
        <w:gridCol w:w="730"/>
        <w:gridCol w:w="4876"/>
        <w:gridCol w:w="2382"/>
        <w:gridCol w:w="2962"/>
      </w:tblGrid>
      <w:tr>
        <w:trPr>
          <w:trHeight w:val="567" w:hRule="exact"/>
        </w:trPr>
        <w:tc>
          <w:tcPr>
            <w:tcW w:w="7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Ay</w:t>
            </w:r>
          </w:p>
        </w:tc>
        <w:tc>
          <w:tcPr>
            <w:tcW w:w="48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Pazarlama Aktiviteleri</w:t>
            </w:r>
          </w:p>
        </w:tc>
        <w:tc>
          <w:tcPr>
            <w:tcW w:w="2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Sorumlu</w:t>
            </w:r>
          </w:p>
        </w:tc>
        <w:tc>
          <w:tcPr>
            <w:tcW w:w="2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Bedel</w:t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2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3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4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5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6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7</w:t>
            </w:r>
          </w:p>
        </w:tc>
        <w:tc>
          <w:tcPr>
            <w:tcW w:w="48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8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9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10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11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7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0" w:end="0"/>
              <w:jc w:val="center"/>
              <w:rPr/>
            </w:pPr>
            <w:r>
              <w:rPr/>
              <w:t>12</w:t>
            </w:r>
          </w:p>
        </w:tc>
        <w:tc>
          <w:tcPr>
            <w:tcW w:w="487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8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9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sectPr>
          <w:headerReference w:type="default" r:id="rId12"/>
          <w:headerReference w:type="first" r:id="rId13"/>
          <w:footerReference w:type="default" r:id="rId14"/>
          <w:footerReference w:type="first" r:id="rId15"/>
          <w:type w:val="nextPage"/>
          <w:pgSz w:w="11906" w:h="16838"/>
          <w:pgMar w:left="1140" w:right="1140" w:gutter="0" w:header="709" w:top="1701" w:footer="590" w:bottom="170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b/>
        </w:rPr>
      </w:pPr>
      <w:r>
        <w:rPr>
          <w:b/>
        </w:rPr>
      </w:r>
    </w:p>
    <w:p>
      <w:pPr>
        <w:pStyle w:val="Heading1"/>
        <w:numPr>
          <w:ilvl w:val="0"/>
          <w:numId w:val="15"/>
        </w:numPr>
        <w:ind w:hanging="0" w:start="-142" w:end="0"/>
        <w:rPr/>
      </w:pP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. ÜRÜN VE HİZMET ÜRETİMİNDE KULLANILACAK TEMEL SÜREÇLER VE ÜRETİM PLANI</w:t>
      </w:r>
    </w:p>
    <w:p>
      <w:pPr>
        <w:pStyle w:val="Heading2"/>
        <w:numPr>
          <w:ilvl w:val="1"/>
          <w:numId w:val="15"/>
        </w:numPr>
        <w:ind w:hanging="0" w:start="-57" w:end="0"/>
        <w:rPr/>
      </w:pPr>
      <w:r>
        <w:rPr/>
        <w:t>Ürün ya da Hizmet Üretimi  İş Akışı ve Üretim Planlaması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/>
      </w:pPr>
      <w:r>
        <w:rPr/>
        <w:t>Ürün ya da hizmetlerin müşterilere sunulacak düzeye kadar geçirdikleri aşamaları gösterir "Üretim İş Akış Şemanızı" çiziniz?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/>
      </w:pPr>
      <w:r>
        <w:rPr/>
        <w:t>Üretim iş akışının çeşitli bölümleri için alternatif  metotlar var mıdır? Sizin tercih ettiğiniz metod hangisidir?  Nedenleri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7"/>
        </w:numPr>
        <w:spacing w:lineRule="auto" w:line="360"/>
        <w:ind w:hanging="0" w:start="0" w:end="0"/>
        <w:rPr/>
      </w:pPr>
      <w:r>
        <w:rPr/>
        <w:t>Pazarlama planında belirtilen satışların gerçekleştirilmesi için gerekli aylık üretim planlarınız nedir?  “Üretim Planı” tablosunu doldurunuz.</w:t>
      </w:r>
    </w:p>
    <w:p>
      <w:pPr>
        <w:pStyle w:val="Heading3"/>
        <w:numPr>
          <w:ilvl w:val="2"/>
          <w:numId w:val="7"/>
        </w:numPr>
        <w:spacing w:lineRule="auto" w:line="360"/>
        <w:rPr/>
      </w:pPr>
      <w:r>
        <w:rPr/>
        <w:t>Üretim planınıza uygun üç yıllık dönemsel kapasite kullanım oranlarınızın  yaklaşık düzeyleri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>
          <w:lang w:val="de-DE"/>
        </w:rPr>
      </w:pPr>
      <w:r>
        <w:rPr>
          <w:lang w:val="de-DE"/>
        </w:rPr>
        <w:t>Ürün ya da Hizmet Üretimi  İçin Gerekli Makine ve Ekipmanlar</w:t>
      </w:r>
    </w:p>
    <w:p>
      <w:pPr>
        <w:pStyle w:val="Heading3"/>
        <w:numPr>
          <w:ilvl w:val="2"/>
          <w:numId w:val="5"/>
        </w:numPr>
        <w:spacing w:lineRule="auto" w:line="360"/>
        <w:rPr>
          <w:lang w:val="de-DE"/>
        </w:rPr>
      </w:pPr>
      <w:r>
        <w:rPr>
          <w:lang w:val="de-DE"/>
        </w:rPr>
        <w:t>Üretim iş akışına göre gerekli makine ve ekipmanların türleri nelerdir?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6521"/>
      </w:tblGrid>
      <w:tr>
        <w:trPr>
          <w:trHeight w:val="526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İş Grupları</w:t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Gerekli Makine-Ekipman</w:t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5"/>
        </w:numPr>
        <w:rPr>
          <w:lang w:val="de-DE"/>
        </w:rPr>
      </w:pPr>
      <w:r>
        <w:rPr>
          <w:lang w:val="de-DE"/>
        </w:rPr>
        <w:t>“</w:t>
      </w:r>
      <w:r>
        <w:rPr>
          <w:lang w:val="de-DE"/>
        </w:rPr>
        <w:t>Makine-Ekipman Gereksinimi” tablosunu hazırlayınız.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5"/>
        </w:numPr>
        <w:spacing w:lineRule="auto" w:line="360"/>
        <w:rPr/>
      </w:pPr>
      <w:r>
        <w:rPr/>
        <w:t>İşletmede kullanılmasına karar verilen makine ve ekipmanın seçimini belirleyen özellikler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ind w:start="0" w:end="0"/>
        <w:rPr>
          <w:lang w:val="tr-TR" w:eastAsia="tr-TR"/>
        </w:rPr>
      </w:pPr>
      <w:r>
        <w:rPr>
          <w:lang w:val="tr-TR" w:eastAsia="tr-TR"/>
        </w:rPr>
      </w:r>
    </w:p>
    <w:p>
      <w:pPr>
        <w:pStyle w:val="Normal"/>
        <w:ind w:start="0" w:end="0"/>
        <w:rPr>
          <w:lang w:val="tr-TR" w:eastAsia="tr-TR"/>
        </w:rPr>
      </w:pPr>
      <w:r>
        <w:rPr>
          <w:lang w:val="tr-TR" w:eastAsia="tr-TR"/>
        </w:rPr>
      </w:r>
    </w:p>
    <w:p>
      <w:pPr>
        <w:pStyle w:val="Normal"/>
        <w:ind w:start="0" w:end="0"/>
        <w:rPr>
          <w:lang w:val="tr-TR" w:eastAsia="tr-TR"/>
        </w:rPr>
      </w:pPr>
      <w:r>
        <w:rPr>
          <w:lang w:val="tr-TR" w:eastAsia="tr-TR"/>
        </w:rPr>
      </w:r>
    </w:p>
    <w:p>
      <w:pPr>
        <w:pStyle w:val="Normal"/>
        <w:ind w:start="0" w:end="0"/>
        <w:rPr>
          <w:lang w:val="tr-TR" w:eastAsia="tr-TR"/>
        </w:rPr>
      </w:pPr>
      <w:r>
        <w:rPr>
          <w:lang w:val="tr-TR" w:eastAsia="tr-TR"/>
        </w:rPr>
      </w:r>
    </w:p>
    <w:p>
      <w:pPr>
        <w:pStyle w:val="Normal"/>
        <w:ind w:start="0" w:end="0"/>
        <w:jc w:val="center"/>
        <w:rPr>
          <w:b/>
          <w:bCs/>
          <w:lang w:val="tr-TR" w:eastAsia="tr-TR"/>
        </w:rPr>
      </w:pPr>
      <w:r>
        <w:rPr>
          <w:b/>
          <w:bCs/>
          <w:lang w:val="tr-TR" w:eastAsia="tr-TR"/>
        </w:rPr>
      </w:r>
    </w:p>
    <w:p>
      <w:pPr>
        <w:pStyle w:val="Normal"/>
        <w:ind w:start="0" w:end="0"/>
        <w:jc w:val="center"/>
        <w:rPr/>
      </w:pPr>
      <w:r>
        <mc:AlternateContent>
          <mc:Choice Requires="wps">
            <w:drawing>
              <wp:anchor distT="0" distB="0" distL="114935" distR="114935" simplePos="0" relativeHeight="40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ragraph">
                  <wp:posOffset>-224790</wp:posOffset>
                </wp:positionV>
                <wp:extent cx="6126480" cy="9497060"/>
                <wp:effectExtent l="14605" t="14605" r="14605" b="14605"/>
                <wp:wrapNone/>
                <wp:docPr id="1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9497160"/>
                        </a:xfrm>
                        <a:prstGeom prst="rect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6.85pt;margin-top:-17.7pt;width:482.35pt;height:747.75pt;mso-wrap-style:none;v-text-anchor:middle">
                <v:fill o:detectmouseclick="t" on="false"/>
                <v:stroke color="black" weight="28440" joinstyle="miter" endcap="flat"/>
                <w10:wrap type="none"/>
              </v:rect>
            </w:pict>
          </mc:Fallback>
        </mc:AlternateContent>
      </w:r>
      <w:r>
        <w:rPr>
          <w:b/>
          <w:bCs/>
          <w:lang w:val="tr-TR" w:eastAsia="tr-TR"/>
        </w:rPr>
        <w:t>ÜRETİM AKIŞ ŞEMASI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2543" w:leader="none"/>
        </w:tabs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rPr/>
        <w:sectPr>
          <w:headerReference w:type="default" r:id="rId16"/>
          <w:headerReference w:type="first" r:id="rId17"/>
          <w:footerReference w:type="default" r:id="rId18"/>
          <w:footerReference w:type="first" r:id="rId19"/>
          <w:type w:val="nextPage"/>
          <w:pgSz w:w="11906" w:h="16838"/>
          <w:pgMar w:left="1699" w:right="1699" w:gutter="0" w:header="706" w:top="1138" w:footer="587" w:bottom="1138"/>
          <w:pgNumType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Üretim Planı (Aylık)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14688" w:type="dxa"/>
        <w:jc w:val="start"/>
        <w:tblInd w:w="22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19"/>
        <w:gridCol w:w="864"/>
        <w:gridCol w:w="865"/>
        <w:gridCol w:w="864"/>
        <w:gridCol w:w="863"/>
        <w:gridCol w:w="864"/>
        <w:gridCol w:w="865"/>
        <w:gridCol w:w="864"/>
        <w:gridCol w:w="863"/>
        <w:gridCol w:w="864"/>
        <w:gridCol w:w="865"/>
        <w:gridCol w:w="864"/>
        <w:gridCol w:w="864"/>
      </w:tblGrid>
      <w:tr>
        <w:trPr>
          <w:cantSplit/>
        </w:trPr>
        <w:tc>
          <w:tcPr>
            <w:tcW w:w="4319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369" w:type="dxa"/>
            <w:gridSpan w:val="1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Aylar (adet ya da adam-saat olarak)</w:t>
            </w:r>
          </w:p>
        </w:tc>
      </w:tr>
      <w:tr>
        <w:trPr/>
        <w:tc>
          <w:tcPr>
            <w:tcW w:w="431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Ürün/Hizmet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2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3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4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5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6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7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8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9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10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11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12</w:t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/>
            </w:pPr>
            <w:r>
              <w:rPr/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-33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</w:tbl>
    <w:p>
      <w:pPr>
        <w:pStyle w:val="Normal"/>
        <w:spacing w:lineRule="auto" w:line="360"/>
        <w:rPr>
          <w:b/>
          <w:sz w:val="24"/>
          <w:lang w:val="fr-FR"/>
        </w:rPr>
        <w:sectPr>
          <w:headerReference w:type="default" r:id="rId20"/>
          <w:headerReference w:type="first" r:id="rId21"/>
          <w:footerReference w:type="default" r:id="rId22"/>
          <w:footerReference w:type="first" r:id="rId23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  <w:r>
        <w:rPr>
          <w:lang w:val="fr-FR"/>
        </w:rPr>
        <w:tab/>
      </w:r>
    </w:p>
    <w:p>
      <w:pPr>
        <w:pStyle w:val="Normal"/>
        <w:spacing w:lineRule="auto" w:line="360"/>
        <w:ind w:start="0" w:end="0"/>
        <w:jc w:val="center"/>
        <w:rPr>
          <w:lang w:val="fr-FR"/>
        </w:rPr>
      </w:pPr>
      <w:r>
        <w:rPr>
          <w:b/>
          <w:sz w:val="24"/>
          <w:lang w:val="fr-FR"/>
        </w:rPr>
        <w:t>Makine-Ekipman Gereksinim Tablosu</w:t>
      </w:r>
    </w:p>
    <w:p>
      <w:pPr>
        <w:pStyle w:val="Normal"/>
        <w:spacing w:lineRule="auto" w:line="360"/>
        <w:rPr>
          <w:lang w:val="fr-FR"/>
        </w:rPr>
      </w:pPr>
      <w:r>
        <w:rPr>
          <w:lang w:val="fr-FR"/>
        </w:rPr>
      </w:r>
    </w:p>
    <w:p>
      <w:pPr>
        <w:pStyle w:val="Normal"/>
        <w:spacing w:lineRule="auto" w:line="360"/>
        <w:rPr>
          <w:b/>
          <w:lang w:val="fr-FR"/>
        </w:rPr>
      </w:pPr>
      <w:r>
        <w:rPr>
          <w:b/>
          <w:lang w:val="fr-FR"/>
        </w:rPr>
      </w:r>
    </w:p>
    <w:tbl>
      <w:tblPr>
        <w:tblW w:w="14770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07"/>
        <w:gridCol w:w="1710"/>
        <w:gridCol w:w="2970"/>
        <w:gridCol w:w="2250"/>
        <w:gridCol w:w="4133"/>
      </w:tblGrid>
      <w:tr>
        <w:trPr/>
        <w:tc>
          <w:tcPr>
            <w:tcW w:w="3707" w:type="dxa"/>
            <w:tcBorders>
              <w:top w:val="single" w:sz="8" w:space="0" w:color="000000"/>
              <w:start w:val="single" w:sz="8" w:space="0" w:color="000000"/>
              <w:bottom w:val="double" w:sz="12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180" w:after="120"/>
              <w:ind w:start="0" w:end="0"/>
              <w:jc w:val="center"/>
              <w:rPr/>
            </w:pPr>
            <w:r>
              <w:rPr>
                <w:b/>
                <w:lang w:val="fr-FR"/>
              </w:rPr>
              <w:br/>
              <w:t>Makine-Ekipman</w:t>
            </w:r>
          </w:p>
        </w:tc>
        <w:tc>
          <w:tcPr>
            <w:tcW w:w="1710" w:type="dxa"/>
            <w:tcBorders>
              <w:top w:val="single" w:sz="8" w:space="0" w:color="000000"/>
              <w:start w:val="single" w:sz="4" w:space="0" w:color="000000"/>
              <w:bottom w:val="double" w:sz="12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180" w:after="120"/>
              <w:ind w:start="-22" w:end="0"/>
              <w:jc w:val="center"/>
              <w:rPr/>
            </w:pPr>
            <w:r>
              <w:rPr>
                <w:b/>
                <w:lang w:val="fr-FR"/>
              </w:rPr>
              <w:t>Adeti</w:t>
            </w:r>
          </w:p>
        </w:tc>
        <w:tc>
          <w:tcPr>
            <w:tcW w:w="2970" w:type="dxa"/>
            <w:tcBorders>
              <w:top w:val="single" w:sz="8" w:space="0" w:color="000000"/>
              <w:start w:val="single" w:sz="4" w:space="0" w:color="000000"/>
              <w:bottom w:val="double" w:sz="12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180" w:after="120"/>
              <w:ind w:start="0" w:end="0"/>
              <w:jc w:val="center"/>
              <w:rPr/>
            </w:pPr>
            <w:r>
              <w:rPr>
                <w:b/>
                <w:lang w:val="fr-FR"/>
              </w:rPr>
              <w:br/>
              <w:t>Marka-Model</w:t>
            </w:r>
          </w:p>
        </w:tc>
        <w:tc>
          <w:tcPr>
            <w:tcW w:w="2250" w:type="dxa"/>
            <w:tcBorders>
              <w:top w:val="single" w:sz="8" w:space="0" w:color="000000"/>
              <w:start w:val="single" w:sz="4" w:space="0" w:color="000000"/>
              <w:bottom w:val="double" w:sz="12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180" w:after="120"/>
              <w:ind w:start="0" w:end="0"/>
              <w:jc w:val="center"/>
              <w:rPr/>
            </w:pPr>
            <w:r>
              <w:rPr>
                <w:b/>
                <w:lang w:val="fr-FR"/>
              </w:rPr>
              <w:t>Maliyeti</w:t>
            </w:r>
          </w:p>
        </w:tc>
        <w:tc>
          <w:tcPr>
            <w:tcW w:w="4133" w:type="dxa"/>
            <w:tcBorders>
              <w:top w:val="single" w:sz="8" w:space="0" w:color="000000"/>
              <w:start w:val="single" w:sz="4" w:space="0" w:color="000000"/>
              <w:bottom w:val="double" w:sz="1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before="180" w:after="120"/>
              <w:ind w:start="-6" w:end="0"/>
              <w:jc w:val="center"/>
              <w:rPr/>
            </w:pPr>
            <w:r>
              <w:rPr>
                <w:b/>
                <w:lang w:val="fr-FR"/>
              </w:rPr>
              <w:br/>
              <w:t>Ödeme Planı</w:t>
            </w:r>
          </w:p>
        </w:tc>
      </w:tr>
      <w:tr>
        <w:trPr/>
        <w:tc>
          <w:tcPr>
            <w:tcW w:w="3707" w:type="dxa"/>
            <w:tcBorders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17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9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 w:before="120" w:after="120"/>
              <w:ind w:start="-22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7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25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33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6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</w:tbl>
    <w:p>
      <w:pPr>
        <w:sectPr>
          <w:headerReference w:type="default" r:id="rId24"/>
          <w:headerReference w:type="first" r:id="rId25"/>
          <w:footerReference w:type="default" r:id="rId26"/>
          <w:footerReference w:type="first" r:id="rId27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15"/>
        </w:numPr>
        <w:ind w:hanging="0" w:start="0" w:end="0"/>
        <w:rPr>
          <w:lang w:val="de-DE"/>
        </w:rPr>
      </w:pPr>
      <w:r>
        <w:rPr>
          <w:lang w:val="de-DE"/>
        </w:rPr>
        <w:t>Ürün ya da Hizmet Üretimi  İçin Gerekli Hammadde ve Diğer Girdiler</w:t>
      </w:r>
    </w:p>
    <w:p>
      <w:pPr>
        <w:pStyle w:val="Heading3"/>
        <w:numPr>
          <w:ilvl w:val="2"/>
          <w:numId w:val="13"/>
        </w:numPr>
        <w:spacing w:lineRule="auto" w:line="360"/>
        <w:rPr>
          <w:lang w:val="de-DE"/>
        </w:rPr>
      </w:pPr>
      <w:r>
        <w:rPr>
          <w:lang w:val="de-DE"/>
        </w:rPr>
        <w:t>Ürününüzün oluşumu sırasında kullanılan hammadde ve diğer malzemelerin birim ürün içinde miktarları nelerdir?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44"/>
        <w:gridCol w:w="3120"/>
      </w:tblGrid>
      <w:tr>
        <w:trPr>
          <w:trHeight w:val="526" w:hRule="atLeast"/>
          <w:cantSplit/>
        </w:trPr>
        <w:tc>
          <w:tcPr>
            <w:tcW w:w="94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b/>
                <w:sz w:val="24"/>
              </w:rPr>
              <w:t>Ürün Adı</w:t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Hammadde ve Malzeme Girdi Türleri</w:t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Birim Miktar</w:t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  <w:lang w:val="de-DE"/>
              </w:rPr>
              <w:t xml:space="preserve"> </w:t>
            </w:r>
          </w:p>
        </w:tc>
      </w:tr>
      <w:tr>
        <w:trPr>
          <w:trHeight w:val="524" w:hRule="atLeast"/>
        </w:trPr>
        <w:tc>
          <w:tcPr>
            <w:tcW w:w="63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31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</w:tbl>
    <w:p>
      <w:pPr>
        <w:pStyle w:val="Heading3"/>
        <w:numPr>
          <w:ilvl w:val="0"/>
          <w:numId w:val="0"/>
        </w:numPr>
        <w:spacing w:lineRule="auto" w:line="360" w:before="60" w:after="240"/>
        <w:ind w:hanging="0" w:start="0" w:end="0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13"/>
        </w:numPr>
        <w:spacing w:lineRule="auto" w:line="360" w:before="60" w:after="240"/>
        <w:rPr>
          <w:lang w:val="de-DE"/>
        </w:rPr>
      </w:pPr>
      <w:r>
        <w:rPr>
          <w:lang w:val="de-DE"/>
        </w:rPr>
        <w:t>Hammadde ve diğer girdilerin temin edileceği yer, koşullar, fiyat ve diğer açıklamaları içeren “Hammadde ve Diğer Malzemeler Temin Koşulları” tablosunu hazırlayınız.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9"/>
        </w:numPr>
        <w:spacing w:lineRule="auto" w:line="360" w:before="60" w:after="240"/>
        <w:rPr/>
      </w:pPr>
      <w:r>
        <w:rPr>
          <w:lang w:val="de-DE"/>
        </w:rPr>
        <w:t xml:space="preserve">Üretim planına göre üretimde kullanılacak aylık girdi ihtiyacı nedir?  </w:t>
      </w:r>
      <w:r>
        <w:rPr/>
        <w:t>"Hammadde ve Diğer Malzemeler Temin Planı (aylık)" tablosunu doldurunuz.</w:t>
      </w:r>
      <w:r>
        <w:br w:type="page"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113" w:end="0"/>
        <w:rPr/>
      </w:pPr>
      <w:r>
        <w:rPr>
          <w:lang w:val="de-DE"/>
        </w:rPr>
        <w:t>Ürün ya da Hizmet Üretimi  İçin Gerekli İşgücü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-113" w:end="0"/>
        <w:rPr>
          <w:lang w:val="de-DE"/>
        </w:rPr>
      </w:pPr>
      <w:r>
        <w:rPr/>
        <w:t>Üretim iş akış şemasına göre üretim aktivitelerini oluşturan iş grupları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spacing w:lineRule="auto" w:line="360"/>
        <w:ind w:hanging="0" w:start="-57" w:end="0"/>
        <w:rPr>
          <w:lang w:val="de-DE"/>
        </w:rPr>
      </w:pPr>
      <w:r>
        <w:rPr>
          <w:lang w:val="de-DE"/>
        </w:rPr>
        <w:t>İş gruplarının gerektirdiği işgücü grupları ve nitelikleri nelerdir?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1700"/>
        <w:gridCol w:w="4821"/>
      </w:tblGrid>
      <w:tr>
        <w:trPr>
          <w:trHeight w:val="526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İş Grupları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Gerekli İşgücü</w:t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İşgücü Nitelikleri</w:t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524" w:hRule="atLeast"/>
          <w:cantSplit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4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Heading3"/>
        <w:numPr>
          <w:ilvl w:val="2"/>
          <w:numId w:val="15"/>
        </w:numPr>
        <w:spacing w:lineRule="auto" w:line="360"/>
        <w:ind w:hanging="0" w:start="-113" w:end="0"/>
        <w:rPr>
          <w:lang w:val="de-DE"/>
        </w:rPr>
      </w:pPr>
      <w:r>
        <w:rPr>
          <w:lang w:val="de-DE"/>
        </w:rPr>
        <w:t>“</w:t>
      </w:r>
      <w:r>
        <w:rPr>
          <w:lang w:val="de-DE"/>
        </w:rPr>
        <w:t>Üretim İşgücü Planı” tablosunu hazırlayınız.</w:t>
      </w:r>
    </w:p>
    <w:p>
      <w:pPr>
        <w:pStyle w:val="Heading3"/>
        <w:numPr>
          <w:ilvl w:val="2"/>
          <w:numId w:val="15"/>
        </w:numPr>
        <w:ind w:hanging="0" w:start="-113" w:end="0"/>
        <w:rPr>
          <w:lang w:val="de-DE"/>
        </w:rPr>
      </w:pPr>
      <w:r>
        <w:rPr>
          <w:lang w:val="de-DE"/>
        </w:rPr>
        <w:t>Brüt işgücü ücretlerini ne şekilde belirlediniz?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spacing w:lineRule="auto" w:line="360"/>
        <w:ind w:hanging="0" w:start="-113" w:end="0"/>
        <w:rPr/>
      </w:pPr>
      <w:r>
        <w:rPr/>
        <w:t xml:space="preserve">İşletmenin üretim akışında ihtiyaç duyduğunuz işgücünü nasıl temin edeceksiniz? 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-113" w:end="0"/>
        <w:rPr/>
      </w:pPr>
      <w:r>
        <w:rPr/>
        <w:t>Ürün ya da Hizmet Üretimi  İçin Seçilen Kuruluş Yeri ve İşyeri Özellikleri</w:t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5"/>
        </w:numPr>
        <w:spacing w:lineRule="auto" w:line="360"/>
        <w:ind w:hanging="0" w:start="-113" w:end="0"/>
        <w:rPr/>
      </w:pPr>
      <w:r>
        <w:rPr/>
        <w:t>İşletmenin kurulması için seçilen yerin özellikleri ve seçilme nedenleri nelerdir?</w:t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Heading3"/>
        <w:numPr>
          <w:ilvl w:val="2"/>
          <w:numId w:val="15"/>
        </w:numPr>
        <w:spacing w:lineRule="auto" w:line="360"/>
        <w:ind w:hanging="0" w:start="-113" w:end="0"/>
        <w:rPr/>
      </w:pPr>
      <w:r>
        <w:rPr/>
        <w:t>İşyerinde,  ürün ya da hizmetlerin elde edilmesi için kurulması gerekli tesisat/ donanımın özelliklerini aşağıdaki tabloda kısaca belirtiniz.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43"/>
        <w:gridCol w:w="6521"/>
      </w:tblGrid>
      <w:tr>
        <w:trPr>
          <w:trHeight w:val="526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/>
              <w:t>Tesisat/Donanım Türü</w:t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/>
              <w:t>Özellikleri</w:t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Elektrik Tesisatı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Su Tesisatı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Isınma Tesisatı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Aydınlatma Tesisatı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Telefon/Fax/Bilgisayar Sistemi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Ofis Donanımı</w:t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52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6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 w:before="0" w:after="0"/>
        <w:rPr/>
        <w:sectPr>
          <w:headerReference w:type="default" r:id="rId28"/>
          <w:headerReference w:type="first" r:id="rId29"/>
          <w:footerReference w:type="default" r:id="rId30"/>
          <w:footerReference w:type="first" r:id="rId31"/>
          <w:type w:val="nextPage"/>
          <w:pgSz w:w="11906" w:h="16838"/>
          <w:pgMar w:left="1699" w:right="1699" w:gutter="0" w:header="706" w:top="990" w:footer="706" w:bottom="990"/>
          <w:pgNumType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Hammadde Ve Diğer Malzemeler Temin Koşulları Tablosu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14770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954"/>
        <w:gridCol w:w="2954"/>
        <w:gridCol w:w="1129"/>
        <w:gridCol w:w="1891"/>
        <w:gridCol w:w="5842"/>
      </w:tblGrid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</w:rPr>
              <w:t>Hammadde/Malzeme</w:t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</w:rPr>
              <w:t>Satıcı Firma</w:t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</w:rPr>
              <w:t>Birim</w:t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</w:rPr>
              <w:t>Satış Bedeli</w:t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</w:rPr>
              <w:t>Açıklama*</w:t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2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5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  <w:t>* Ödeme koşulları, teslimat süresi, teslimat miktarı, nakliye koşulları</w:t>
      </w:r>
      <w:r>
        <w:br w:type="page"/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ind w:start="0" w:end="0"/>
        <w:jc w:val="center"/>
        <w:rPr>
          <w:b/>
          <w:sz w:val="24"/>
          <w:lang w:val="nl-NL"/>
        </w:rPr>
      </w:pPr>
      <w:r>
        <w:rPr>
          <w:b/>
          <w:sz w:val="24"/>
          <w:lang w:val="nl-NL"/>
        </w:rPr>
        <w:t>Hammadde Ve Diğer Malzemeler Temin Planı (Aylık)</w:t>
      </w:r>
    </w:p>
    <w:p>
      <w:pPr>
        <w:pStyle w:val="Normal"/>
        <w:spacing w:lineRule="auto" w:line="360"/>
        <w:rPr>
          <w:b/>
          <w:sz w:val="24"/>
          <w:lang w:val="nl-NL"/>
        </w:rPr>
      </w:pPr>
      <w:r>
        <w:rPr>
          <w:b/>
          <w:sz w:val="24"/>
          <w:lang w:val="nl-NL"/>
        </w:rPr>
      </w:r>
    </w:p>
    <w:p>
      <w:pPr>
        <w:pStyle w:val="Normal"/>
        <w:spacing w:lineRule="auto" w:line="360"/>
        <w:rPr>
          <w:b/>
          <w:sz w:val="24"/>
          <w:lang w:val="nl-NL"/>
        </w:rPr>
      </w:pPr>
      <w:r>
        <w:rPr>
          <w:b/>
          <w:sz w:val="24"/>
          <w:lang w:val="nl-NL"/>
        </w:rPr>
      </w:r>
    </w:p>
    <w:tbl>
      <w:tblPr>
        <w:tblW w:w="14688" w:type="dxa"/>
        <w:jc w:val="start"/>
        <w:tblInd w:w="22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19"/>
        <w:gridCol w:w="864"/>
        <w:gridCol w:w="865"/>
        <w:gridCol w:w="864"/>
        <w:gridCol w:w="863"/>
        <w:gridCol w:w="864"/>
        <w:gridCol w:w="865"/>
        <w:gridCol w:w="864"/>
        <w:gridCol w:w="863"/>
        <w:gridCol w:w="864"/>
        <w:gridCol w:w="865"/>
        <w:gridCol w:w="864"/>
        <w:gridCol w:w="864"/>
      </w:tblGrid>
      <w:tr>
        <w:trPr>
          <w:cantSplit/>
        </w:trPr>
        <w:tc>
          <w:tcPr>
            <w:tcW w:w="4319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</w:r>
          </w:p>
        </w:tc>
        <w:tc>
          <w:tcPr>
            <w:tcW w:w="10369" w:type="dxa"/>
            <w:gridSpan w:val="1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Aylar (adet ya da adam-saat olarak)</w:t>
            </w:r>
          </w:p>
        </w:tc>
      </w:tr>
      <w:tr>
        <w:trPr/>
        <w:tc>
          <w:tcPr>
            <w:tcW w:w="431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Hammadde/Diğer Girdiler(ADET)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2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3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4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5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6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7</w:t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8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9</w:t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10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11</w:t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12</w:t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43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86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</w:tbl>
    <w:p>
      <w:pPr>
        <w:sectPr>
          <w:headerReference w:type="default" r:id="rId32"/>
          <w:headerReference w:type="first" r:id="rId33"/>
          <w:footerReference w:type="default" r:id="rId34"/>
          <w:footerReference w:type="first" r:id="rId35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/>
        <w:ind w:start="0" w:end="0"/>
        <w:jc w:val="center"/>
        <w:rPr>
          <w:b/>
          <w:sz w:val="24"/>
          <w:lang w:val="de-DE"/>
        </w:rPr>
      </w:pPr>
      <w:r>
        <w:rPr>
          <w:b/>
          <w:sz w:val="24"/>
          <w:lang w:val="de-DE"/>
        </w:rPr>
        <w:t>Üretim İşgücü  Planı</w:t>
      </w:r>
    </w:p>
    <w:p>
      <w:pPr>
        <w:pStyle w:val="Normal"/>
        <w:spacing w:lineRule="auto" w:line="360"/>
        <w:rPr>
          <w:b/>
          <w:sz w:val="24"/>
          <w:lang w:val="de-DE"/>
        </w:rPr>
      </w:pPr>
      <w:r>
        <w:rPr>
          <w:b/>
          <w:sz w:val="24"/>
          <w:lang w:val="de-DE"/>
        </w:rPr>
      </w:r>
    </w:p>
    <w:tbl>
      <w:tblPr>
        <w:tblW w:w="14688" w:type="dxa"/>
        <w:jc w:val="start"/>
        <w:tblInd w:w="1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887"/>
        <w:gridCol w:w="4159"/>
        <w:gridCol w:w="2410"/>
        <w:gridCol w:w="4232"/>
      </w:tblGrid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İş Grubu</w:t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Görev Türü</w:t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İşgücü Sayısı</w:t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  <w:lang w:val="de-DE"/>
              </w:rPr>
              <w:t>Brüt İşgücü Ücreti</w:t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1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  <w:tc>
          <w:tcPr>
            <w:tcW w:w="4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lang w:val="fr-FR"/>
              </w:rPr>
            </w:pPr>
            <w:r>
              <w:rPr>
                <w:b/>
                <w:lang w:val="fr-FR"/>
              </w:rPr>
            </w:r>
          </w:p>
        </w:tc>
      </w:tr>
    </w:tbl>
    <w:p>
      <w:pPr>
        <w:sectPr>
          <w:headerReference w:type="default" r:id="rId36"/>
          <w:headerReference w:type="first" r:id="rId37"/>
          <w:footerReference w:type="default" r:id="rId38"/>
          <w:footerReference w:type="first" r:id="rId39"/>
          <w:type w:val="nextPage"/>
          <w:pgSz w:orient="landscape" w:w="16838" w:h="11906"/>
          <w:pgMar w:left="1140" w:right="1140" w:gutter="0" w:header="708" w:top="1701" w:footer="708" w:bottom="170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numPr>
          <w:ilvl w:val="0"/>
          <w:numId w:val="15"/>
        </w:numPr>
        <w:ind w:hanging="0" w:start="-142" w:end="0"/>
        <w:rPr>
          <w:lang w:val="de-DE"/>
        </w:rPr>
      </w:pPr>
      <w:r>
        <w:rPr>
          <w:sz w:val="30"/>
          <w:szCs w:val="30"/>
          <w:lang w:val="de-DE"/>
        </w:rPr>
        <w:t>. ÖRGÜTLENME VE YÖNETİM PLANI</w:t>
      </w:r>
    </w:p>
    <w:p>
      <w:pPr>
        <w:pStyle w:val="Heading3"/>
        <w:numPr>
          <w:ilvl w:val="2"/>
          <w:numId w:val="16"/>
        </w:numPr>
        <w:spacing w:lineRule="auto" w:line="360"/>
        <w:ind w:hanging="0" w:start="-113" w:end="0"/>
        <w:rPr>
          <w:lang w:val="de-DE"/>
        </w:rPr>
      </w:pPr>
      <w:r>
        <w:rPr>
          <w:lang w:val="de-DE"/>
        </w:rPr>
        <w:t xml:space="preserve">Kurulacak işin, üretim dışındaki temel süreçleri (satınalma ve pazarlama satış) hangi iş gruplarını içermektedir? 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6"/>
        </w:numPr>
        <w:spacing w:lineRule="auto" w:line="360"/>
        <w:ind w:hanging="0" w:start="-57" w:end="0"/>
        <w:rPr/>
      </w:pPr>
      <w:r>
        <w:rPr/>
        <w:t>Kurulacak işin destek süreçleri (iş yönetimi, kontrol ve idari işler) hangi iş gruplarını içermektedir? Ne şekilde yürütülecektir?</w:t>
      </w:r>
    </w:p>
    <w:p>
      <w:pPr>
        <w:pStyle w:val="Normal"/>
        <w:rPr/>
      </w:pPr>
      <w:r>
        <w:rPr/>
      </w:r>
    </w:p>
    <w:tbl>
      <w:tblPr>
        <w:tblW w:w="9464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64"/>
      </w:tblGrid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464" w:type="dxa"/>
            <w:tcBorders>
              <w:top w:val="single" w:sz="4" w:space="0" w:color="000000"/>
              <w:start w:val="dashSmallGap" w:sz="8" w:space="0" w:color="000000"/>
              <w:bottom w:val="single" w:sz="4" w:space="0" w:color="000000"/>
              <w:end w:val="dashSmallGap" w:sz="8" w:space="0" w:color="000000"/>
            </w:tcBorders>
          </w:tcPr>
          <w:p>
            <w:pPr>
              <w:pStyle w:val="Normal"/>
              <w:snapToGrid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6"/>
        </w:numPr>
        <w:spacing w:lineRule="auto" w:line="360"/>
        <w:rPr/>
      </w:pPr>
      <w:r>
        <w:rPr/>
        <w:t>"Üretim Dışı Aktiviteler İşgücü Planını" hazırlayınız.</w:t>
      </w:r>
    </w:p>
    <w:p>
      <w:pPr>
        <w:pStyle w:val="Heading3"/>
        <w:numPr>
          <w:ilvl w:val="2"/>
          <w:numId w:val="16"/>
        </w:numPr>
        <w:spacing w:lineRule="auto" w:line="360"/>
        <w:rPr/>
      </w:pPr>
      <w:r>
        <w:rPr/>
        <w:t>İşletmenin üretim, üretim dışı temel aktiviteler ve destek aktiviteler ile ilgili tüm iş gruplarını kapsayan örgüt şemasını hazırlayınız.</w:t>
      </w:r>
    </w:p>
    <w:p>
      <w:pPr>
        <w:pStyle w:val="Heading3"/>
        <w:numPr>
          <w:ilvl w:val="2"/>
          <w:numId w:val="16"/>
        </w:numPr>
        <w:spacing w:lineRule="auto" w:line="360"/>
        <w:rPr/>
      </w:pPr>
      <w:r>
        <w:rPr/>
        <w:t>İşletmede örgüt şemasında yeralan yönetim kadrolarının görevleri, yetkileri ve sorumlulukları nelerdir? Bu aşamada bu görevleri yürütücek kişilerden belirledikleriniz var mı? Var ise işle ilgili kısa özgeçmişlerini yazınız.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 w:before="0" w:after="0"/>
        <w:rPr/>
        <w:sectPr>
          <w:headerReference w:type="default" r:id="rId40"/>
          <w:headerReference w:type="first" r:id="rId41"/>
          <w:footerReference w:type="default" r:id="rId42"/>
          <w:footerReference w:type="first" r:id="rId43"/>
          <w:type w:val="nextPage"/>
          <w:pgSz w:w="11906" w:h="16838"/>
          <w:pgMar w:left="1701" w:right="1701" w:gutter="0" w:header="708" w:top="1140" w:footer="708" w:bottom="1140"/>
          <w:pgNumType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Üretim Dışı Aktiviteler İşgücü Planı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14688" w:type="dxa"/>
        <w:jc w:val="start"/>
        <w:tblInd w:w="1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887"/>
        <w:gridCol w:w="2521"/>
        <w:gridCol w:w="2340"/>
        <w:gridCol w:w="5940"/>
      </w:tblGrid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</w:rPr>
              <w:t>İş Grubu</w:t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</w:rPr>
              <w:t>Görev Türü</w:t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</w:rPr>
              <w:t>İşgücü Sayısı</w:t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40"/>
              <w:ind w:start="0" w:end="0"/>
              <w:jc w:val="center"/>
              <w:rPr/>
            </w:pPr>
            <w:r>
              <w:rPr>
                <w:b/>
              </w:rPr>
              <w:t>Açıklama</w:t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  <w:bCs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8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40"/>
              <w:ind w:start="0" w:end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sectPr>
          <w:headerReference w:type="default" r:id="rId44"/>
          <w:headerReference w:type="first" r:id="rId45"/>
          <w:footerReference w:type="default" r:id="rId46"/>
          <w:footerReference w:type="first" r:id="rId47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/>
        <w:ind w:start="0" w:end="0"/>
        <w:jc w:val="center"/>
        <w:rPr>
          <w:b/>
          <w:sz w:val="24"/>
          <w:lang w:val="tr-TR" w:eastAsia="tr-TR"/>
        </w:rPr>
      </w:pPr>
      <w:r>
        <w:rPr>
          <w:b/>
          <w:sz w:val="24"/>
          <w:lang w:val="tr-TR" w:eastAsia="tr-TR"/>
        </w:rPr>
        <mc:AlternateContent>
          <mc:Choice Requires="wps">
            <w:drawing>
              <wp:anchor distT="0" distB="0" distL="114935" distR="114935" simplePos="0" relativeHeight="39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149225</wp:posOffset>
                </wp:positionV>
                <wp:extent cx="8977630" cy="5495925"/>
                <wp:effectExtent l="14605" t="15240" r="14605" b="13970"/>
                <wp:wrapNone/>
                <wp:docPr id="8" name="Rectangl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7680" cy="5495760"/>
                        </a:xfrm>
                        <a:prstGeom prst="rect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12.45pt;margin-top:11.75pt;width:706.85pt;height:432.7pt;mso-wrap-style:none;v-text-anchor:middle">
                <v:fill o:detectmouseclick="t" on="false"/>
                <v:stroke color="black" weight="2844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360"/>
        <w:ind w:start="0" w:end="0"/>
        <w:jc w:val="center"/>
        <w:rPr>
          <w:b/>
          <w:sz w:val="24"/>
          <w:lang w:val="tr-TR" w:eastAsia="tr-TR"/>
        </w:rPr>
      </w:pPr>
      <w:r>
        <w:rPr>
          <w:b/>
          <w:sz w:val="24"/>
          <w:lang w:val="tr-TR" w:eastAsia="tr-TR"/>
        </w:rPr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  <w:lang w:val="tr-TR" w:eastAsia="tr-TR"/>
        </w:rPr>
        <w:t>İŞLETME ÖRGÜT ŞEMASI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5442" w:leader="none"/>
        </w:tabs>
        <w:rPr>
          <w:sz w:val="24"/>
        </w:rPr>
      </w:pPr>
      <w:r>
        <w:rPr>
          <w:sz w:val="24"/>
        </w:rPr>
        <w:tab/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rPr>
          <w:sz w:val="24"/>
        </w:rPr>
        <w:sectPr>
          <w:headerReference w:type="default" r:id="rId48"/>
          <w:headerReference w:type="first" r:id="rId49"/>
          <w:footerReference w:type="default" r:id="rId50"/>
          <w:footerReference w:type="first" r:id="rId51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</w:rPr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jc w:val="center"/>
        <w:rPr>
          <w:b/>
          <w:sz w:val="24"/>
          <w:lang w:val="tr-TR" w:eastAsia="tr-TR"/>
        </w:rPr>
      </w:pPr>
      <w:r>
        <w:rPr>
          <w:b/>
          <w:sz w:val="24"/>
          <w:lang w:val="tr-TR" w:eastAsia="tr-TR"/>
        </w:rPr>
        <mc:AlternateContent>
          <mc:Choice Requires="wps">
            <w:drawing>
              <wp:anchor distT="0" distB="0" distL="114935" distR="114935" simplePos="0" relativeHeight="22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8890</wp:posOffset>
                </wp:positionV>
                <wp:extent cx="6126480" cy="8961120"/>
                <wp:effectExtent l="14605" t="14605" r="14605" b="14605"/>
                <wp:wrapNone/>
                <wp:docPr id="11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8961120"/>
                        </a:xfrm>
                        <a:prstGeom prst="rect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27.35pt;margin-top:0.7pt;width:482.35pt;height:705.55pt;mso-wrap-style:none;v-text-anchor:middle">
                <v:fill o:detectmouseclick="t" on="false"/>
                <v:stroke color="black" weight="28440" joinstyle="miter" endcap="flat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start="0" w:end="0"/>
        <w:jc w:val="center"/>
        <w:rPr/>
      </w:pPr>
      <w:r>
        <w:rPr>
          <w:b/>
          <w:sz w:val="24"/>
        </w:rPr>
        <w:t>GÖREV, YETKİ ve SORUMLULUKLAR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jc w:val="both"/>
        <w:rPr>
          <w:b/>
          <w:sz w:val="24"/>
          <w:lang w:val="tr-TR" w:eastAsia="tr-TR"/>
        </w:rPr>
      </w:pPr>
      <w:r>
        <w:rPr>
          <w:b/>
          <w:sz w:val="24"/>
          <w:lang w:val="tr-TR" w:eastAsia="tr-TR"/>
        </w:rPr>
        <mc:AlternateContent>
          <mc:Choice Requires="wps">
            <w:drawing>
              <wp:anchor distT="0" distB="0" distL="114935" distR="114935" simplePos="0" relativeHeight="36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146050</wp:posOffset>
                </wp:positionV>
                <wp:extent cx="6126480" cy="635"/>
                <wp:effectExtent l="635" t="14605" r="635" b="14605"/>
                <wp:wrapNone/>
                <wp:docPr id="12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72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7.35pt,11.5pt" to="455pt,11.5pt" stroked="t" o:allowincell="f" style="position:absolute">
                <v:stroke color="black" weight="2844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start="0" w:end="0"/>
        <w:jc w:val="both"/>
        <w:rPr>
          <w:lang w:val="fr-FR"/>
        </w:rPr>
      </w:pPr>
      <w:r>
        <w:rPr>
          <w:lang w:val="fr-FR"/>
        </w:rPr>
        <w:t>Görevin Adı</w:t>
        <w:tab/>
        <w:t>: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start="0" w:end="0"/>
        <w:jc w:val="both"/>
        <w:rPr>
          <w:lang w:val="fr-FR"/>
        </w:rPr>
      </w:pPr>
      <w:r>
        <w:rPr>
          <w:lang w:val="fr-FR"/>
        </w:rPr>
        <w:t>Bağlı Olduğu Birim</w:t>
        <w:tab/>
        <w:t>: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start="0" w:end="0"/>
        <w:jc w:val="both"/>
        <w:rPr>
          <w:lang w:val="fr-FR"/>
        </w:rPr>
      </w:pPr>
      <w:r>
        <w:rPr>
          <w:lang w:val="fr-FR"/>
        </w:rPr>
        <w:t xml:space="preserve">Vekalet Edecek Kadro  </w:t>
        <w:tab/>
        <w:t>: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>
          <w:b/>
          <w:bCs/>
          <w:lang w:val="fr-FR" w:eastAsia="tr-TR"/>
        </w:rPr>
      </w:pPr>
      <w:r>
        <w:rPr>
          <w:b/>
          <w:bCs/>
          <w:lang w:val="fr-FR" w:eastAsia="tr-TR"/>
        </w:rPr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>
          <w:lang w:val="fr-FR" w:eastAsia="tr-TR"/>
        </w:rPr>
      </w:pPr>
      <w:r>
        <w:rPr>
          <w:b/>
          <w:bCs/>
          <w:lang w:val="fr-FR" w:eastAsia="tr-TR"/>
        </w:rPr>
        <w:t>1.</w:t>
      </w:r>
      <w:r>
        <w:rPr>
          <w:lang w:val="fr-FR" w:eastAsia="tr-TR"/>
        </w:rPr>
        <w:t xml:space="preserve"> …………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>
          <w:lang w:val="fr-FR" w:eastAsia="tr-TR"/>
        </w:rPr>
      </w:pPr>
      <w:r>
        <w:rPr>
          <w:lang w:val="fr-FR" w:eastAsia="tr-TR"/>
        </w:rPr>
      </w:r>
    </w:p>
    <w:p>
      <w:pPr>
        <w:pStyle w:val="Normal"/>
        <w:tabs>
          <w:tab w:val="clear" w:pos="720"/>
          <w:tab w:val="left" w:pos="544" w:leader="none"/>
          <w:tab w:val="left" w:pos="2835" w:leader="none"/>
        </w:tabs>
        <w:spacing w:before="120" w:after="0"/>
        <w:ind w:hanging="567" w:start="567" w:end="0"/>
        <w:jc w:val="both"/>
        <w:rPr>
          <w:lang w:val="fr-FR" w:eastAsia="tr-TR"/>
        </w:rPr>
      </w:pPr>
      <w:r>
        <w:rPr>
          <w:b/>
          <w:bCs/>
          <w:lang w:val="fr-FR" w:eastAsia="tr-TR"/>
        </w:rPr>
        <w:t>2</w:t>
      </w:r>
      <w:r>
        <w:rPr>
          <w:lang w:val="fr-FR" w:eastAsia="tr-TR"/>
        </w:rPr>
        <w:t>. …………</w:t>
      </w:r>
    </w:p>
    <w:p>
      <w:pPr>
        <w:pStyle w:val="Normal"/>
        <w:tabs>
          <w:tab w:val="clear" w:pos="720"/>
          <w:tab w:val="left" w:pos="544" w:leader="none"/>
          <w:tab w:val="left" w:pos="2835" w:leader="none"/>
        </w:tabs>
        <w:spacing w:before="120" w:after="0"/>
        <w:ind w:hanging="567" w:start="567" w:end="0"/>
        <w:jc w:val="both"/>
        <w:rPr>
          <w:lang w:val="fr-FR" w:eastAsia="tr-TR"/>
        </w:rPr>
      </w:pPr>
      <w:r>
        <w:rPr>
          <w:lang w:val="fr-FR" w:eastAsia="tr-TR"/>
        </w:rPr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>
          <w:b/>
          <w:bCs/>
        </w:rPr>
        <w:t>3</w:t>
      </w:r>
      <w:r>
        <w:rPr/>
        <w:t>. …………</w: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/>
      </w:pPr>
      <w:r>
        <w:rPr/>
        <mc:AlternateContent>
          <mc:Choice Requires="wps">
            <w:drawing>
              <wp:anchor distT="0" distB="0" distL="114935" distR="114935" simplePos="0" relativeHeight="23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23495</wp:posOffset>
                </wp:positionV>
                <wp:extent cx="6126480" cy="635"/>
                <wp:effectExtent l="635" t="5080" r="635" b="5080"/>
                <wp:wrapNone/>
                <wp:docPr id="13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7.35pt,1.85pt" to="455pt,1.85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114935" distR="114935" simplePos="0" relativeHeight="24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ragraph">
                  <wp:posOffset>220980</wp:posOffset>
                </wp:positionV>
                <wp:extent cx="2694305" cy="880110"/>
                <wp:effectExtent l="635" t="0" r="0" b="635"/>
                <wp:wrapNone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240" cy="88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white" stroked="f" o:allowincell="f" style="position:absolute;margin-left:-16.45pt;margin-top:17.4pt;width:212.1pt;height:69.25pt;mso-wrap-style:none;v-text-anchor:middle" type="_x0000_t202">
                <v:fill o:detectmouseclick="t" type="solid" color2="black" opacity="0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0" distL="114935" distR="114935" simplePos="0" relativeHeight="26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24130</wp:posOffset>
                </wp:positionV>
                <wp:extent cx="23495" cy="1191260"/>
                <wp:effectExtent l="5080" t="635" r="5080" b="635"/>
                <wp:wrapNone/>
                <wp:docPr id="15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400" cy="11912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6.55pt,1.9pt" to="218.35pt,95.65pt" stroked="t" o:allowincell="f" style="position:absolute;flip:x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114935" distR="114935" simplePos="0" relativeHeight="27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ragraph">
                  <wp:posOffset>220980</wp:posOffset>
                </wp:positionV>
                <wp:extent cx="2694305" cy="880110"/>
                <wp:effectExtent l="635" t="0" r="0" b="635"/>
                <wp:wrapNone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240" cy="88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f" o:allowincell="f" style="position:absolute;margin-left:-16.45pt;margin-top:17.4pt;width:212.1pt;height:69.25pt;mso-wrap-style:none;v-text-anchor:middle" type="_x0000_t202">
                <v:fill o:detectmouseclick="t" type="solid" color2="black" opacity="0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0" distL="114935" distR="114935" simplePos="0" relativeHeight="29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182880</wp:posOffset>
                </wp:positionV>
                <wp:extent cx="2694305" cy="880110"/>
                <wp:effectExtent l="635" t="0" r="0" b="635"/>
                <wp:wrapNone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240" cy="88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f" o:allowincell="f" style="position:absolute;margin-left:229.2pt;margin-top:14.4pt;width:212.1pt;height:69.25pt;mso-wrap-style:none;v-text-anchor:middle" type="_x0000_t202">
                <v:fill o:detectmouseclick="t" type="solid" color2="black" opacity="0"/>
                <v:stroke color="#3465a4" joinstyle="round" endcap="flat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distT="72390" distB="72390" distL="0" distR="0" simplePos="0" relativeHeight="25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ge">
                  <wp:posOffset>8143240</wp:posOffset>
                </wp:positionV>
                <wp:extent cx="2691765" cy="877570"/>
                <wp:effectExtent l="0" t="0" r="0" b="0"/>
                <wp:wrapNone/>
                <wp:docPr id="18" name="Çerçev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765" cy="8775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ereveerii"/>
                              <w:ind w:start="0" w:end="0"/>
                              <w:rPr/>
                            </w:pPr>
                            <w:r>
                              <w:rPr/>
                              <w:t>Hazırlayan :</w:t>
                            </w:r>
                          </w:p>
                        </w:txbxContent>
                      </wps:txbx>
                      <wps:bodyPr anchor="t" lIns="96520" tIns="50800" rIns="96520" bIns="50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11.95pt;height:69.1pt;mso-wrap-distance-left:0pt;mso-wrap-distance-right:0pt;mso-wrap-distance-top:5.7pt;mso-wrap-distance-bottom:5.7pt;margin-top:641.2pt;mso-position-vertical-relative:page;margin-left:-16.45pt;mso-position-horizontal-relative:text">
                <v:fill opacity="0f"/>
                <v:textbox inset="0.105555555555556in,0.0555555555555556in,0.105555555555556in,0.0555555555555556in">
                  <w:txbxContent>
                    <w:p>
                      <w:pPr>
                        <w:pStyle w:val="ereveerii"/>
                        <w:ind w:start="0" w:end="0"/>
                        <w:rPr/>
                      </w:pPr>
                      <w:r>
                        <w:rPr/>
                        <w:t>Hazırlayan :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72390" distB="72390" distL="0" distR="0" simplePos="0" relativeHeight="28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ge">
                  <wp:posOffset>8143240</wp:posOffset>
                </wp:positionV>
                <wp:extent cx="2691765" cy="877570"/>
                <wp:effectExtent l="0" t="0" r="0" b="0"/>
                <wp:wrapNone/>
                <wp:docPr id="19" name="Çerçev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765" cy="8775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ereveerii"/>
                              <w:ind w:start="0" w:end="0"/>
                              <w:rPr/>
                            </w:pPr>
                            <w:r>
                              <w:rPr/>
                              <w:t>Hazırlayan :</w:t>
                            </w:r>
                          </w:p>
                        </w:txbxContent>
                      </wps:txbx>
                      <wps:bodyPr anchor="t" lIns="96520" tIns="50800" rIns="96520" bIns="50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11.95pt;height:69.1pt;mso-wrap-distance-left:0pt;mso-wrap-distance-right:0pt;mso-wrap-distance-top:5.7pt;mso-wrap-distance-bottom:5.7pt;margin-top:641.2pt;mso-position-vertical-relative:page;margin-left:-16.45pt;mso-position-horizontal-relative:text">
                <v:fill opacity="0f"/>
                <v:textbox inset="0.105555555555556in,0.0555555555555556in,0.105555555555556in,0.0555555555555556in">
                  <w:txbxContent>
                    <w:p>
                      <w:pPr>
                        <w:pStyle w:val="ereveerii"/>
                        <w:ind w:start="0" w:end="0"/>
                        <w:rPr/>
                      </w:pPr>
                      <w:r>
                        <w:rPr/>
                        <w:t>Hazırlayan :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72390" distB="72390" distL="0" distR="0" simplePos="0" relativeHeight="30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ge">
                  <wp:posOffset>8105140</wp:posOffset>
                </wp:positionV>
                <wp:extent cx="2691765" cy="877570"/>
                <wp:effectExtent l="0" t="0" r="0" b="0"/>
                <wp:wrapNone/>
                <wp:docPr id="20" name="Çerçev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765" cy="8775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ereveerii"/>
                              <w:ind w:start="0" w:end="0"/>
                              <w:rPr/>
                            </w:pPr>
                            <w:r>
                              <w:rPr/>
                              <w:t>Onaylayan :</w:t>
                            </w:r>
                          </w:p>
                        </w:txbxContent>
                      </wps:txbx>
                      <wps:bodyPr anchor="t" lIns="96520" tIns="50800" rIns="96520" bIns="50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11.95pt;height:69.1pt;mso-wrap-distance-left:0pt;mso-wrap-distance-right:0pt;mso-wrap-distance-top:5.7pt;mso-wrap-distance-bottom:5.7pt;margin-top:638.2pt;mso-position-vertical-relative:page;margin-left:229.2pt;mso-position-horizontal-relative:text">
                <v:fill opacity="0f"/>
                <v:textbox inset="0.105555555555556in,0.0555555555555556in,0.105555555555556in,0.0555555555555556in">
                  <w:txbxContent>
                    <w:p>
                      <w:pPr>
                        <w:pStyle w:val="ereveerii"/>
                        <w:ind w:start="0" w:end="0"/>
                        <w:rPr/>
                      </w:pPr>
                      <w:r>
                        <w:rPr/>
                        <w:t>Onaylayan :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20"/>
          <w:tab w:val="left" w:pos="2835" w:leader="none"/>
        </w:tabs>
        <w:spacing w:before="120" w:after="0"/>
        <w:ind w:hanging="567" w:start="567" w:end="0"/>
        <w:jc w:val="both"/>
        <w:rPr>
          <w:b/>
          <w:sz w:val="24"/>
        </w:rPr>
      </w:pPr>
      <w:r>
        <w:rPr/>
        <w:tab/>
        <w:tab/>
      </w:r>
      <w:r>
        <w:br w:type="page"/>
      </w:r>
    </w:p>
    <w:p>
      <w:pPr>
        <w:pStyle w:val="Normal"/>
        <w:spacing w:lineRule="auto" w:line="480"/>
        <w:ind w:start="0" w:end="0"/>
        <w:jc w:val="center"/>
        <w:rPr/>
      </w:pPr>
      <w:r>
        <w:rPr>
          <w:b/>
          <w:sz w:val="24"/>
        </w:rPr>
        <w:t>ÖZGEÇMİŞ</w:t>
      </w:r>
    </w:p>
    <w:p>
      <w:pPr>
        <w:pStyle w:val="Normal"/>
        <w:spacing w:lineRule="auto" w:line="360"/>
        <w:ind w:start="0" w:end="0"/>
        <w:rPr/>
      </w:pPr>
      <w:r>
        <mc:AlternateContent>
          <mc:Choice Requires="wps">
            <w:drawing>
              <wp:anchor distT="0" distB="0" distL="114935" distR="114935" simplePos="0" relativeHeight="37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-144145</wp:posOffset>
                </wp:positionV>
                <wp:extent cx="5486400" cy="635"/>
                <wp:effectExtent l="635" t="5080" r="635" b="5080"/>
                <wp:wrapNone/>
                <wp:docPr id="21" name="Lin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-11.35pt" to="433.4pt,-11.35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/>
        <w:t>Adı, Soyadı</w:t>
        <w:tab/>
        <w:tab/>
        <w:t>:</w:t>
      </w:r>
    </w:p>
    <w:p>
      <w:pPr>
        <w:pStyle w:val="Normal"/>
        <w:spacing w:lineRule="auto" w:line="360"/>
        <w:ind w:start="0" w:end="0"/>
        <w:rPr/>
      </w:pPr>
      <w:r>
        <w:rPr/>
        <w:t>Doğum Tarihi</w:t>
        <w:tab/>
        <w:tab/>
        <w:t>:</w:t>
      </w:r>
    </w:p>
    <w:p>
      <w:pPr>
        <w:pStyle w:val="Normal"/>
        <w:spacing w:lineRule="auto" w:line="360"/>
        <w:ind w:start="0" w:end="0"/>
        <w:rPr>
          <w:b/>
        </w:rPr>
      </w:pPr>
      <w:r>
        <mc:AlternateContent>
          <mc:Choice Requires="wps">
            <w:drawing>
              <wp:anchor distT="0" distB="0" distL="114935" distR="114935" simplePos="0" relativeHeight="31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328930</wp:posOffset>
                </wp:positionV>
                <wp:extent cx="5486400" cy="635"/>
                <wp:effectExtent l="635" t="5080" r="635" b="5080"/>
                <wp:wrapNone/>
                <wp:docPr id="2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25.9pt" to="433.4pt,25.9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/>
        <w:t>Bildiği Diller</w:t>
        <w:tab/>
        <w:tab/>
        <w:t>:</w:t>
      </w:r>
    </w:p>
    <w:p>
      <w:pPr>
        <w:pStyle w:val="Normal"/>
        <w:spacing w:lineRule="auto" w:line="480" w:before="180" w:after="0"/>
        <w:ind w:start="0" w:end="0"/>
        <w:rPr/>
      </w:pPr>
      <w:r>
        <w:rPr>
          <w:b/>
        </w:rPr>
        <w:t>Eğitim Bilgileri</w:t>
      </w:r>
    </w:p>
    <w:p>
      <w:pPr>
        <w:pStyle w:val="Normal"/>
        <w:spacing w:lineRule="auto" w:line="480"/>
        <w:ind w:start="0" w:end="0"/>
        <w:rPr/>
      </w:pPr>
      <w:r>
        <w:rPr/>
        <w:t xml:space="preserve">  </w:t>
      </w:r>
    </w:p>
    <w:p>
      <w:pPr>
        <w:pStyle w:val="Normal"/>
        <w:spacing w:lineRule="auto" w:line="480"/>
        <w:ind w:start="0" w:end="0"/>
        <w:rPr/>
      </w:pPr>
      <w:r>
        <w:rPr/>
      </w:r>
    </w:p>
    <w:p>
      <w:pPr>
        <w:pStyle w:val="Normal"/>
        <w:spacing w:lineRule="auto" w:line="480"/>
        <w:ind w:start="0" w:end="0"/>
        <w:rPr/>
      </w:pPr>
      <w:r>
        <w:rPr/>
      </w:r>
    </w:p>
    <w:p>
      <w:pPr>
        <w:pStyle w:val="Normal"/>
        <w:spacing w:lineRule="auto" w:line="480"/>
        <w:ind w:start="0" w:end="0"/>
        <w:rPr>
          <w:lang w:val="de-DE" w:eastAsia="tr-TR"/>
        </w:rPr>
      </w:pPr>
      <w:r>
        <w:rPr>
          <w:lang w:val="de-DE" w:eastAsia="tr-TR"/>
        </w:rPr>
        <mc:AlternateContent>
          <mc:Choice Requires="wps">
            <w:drawing>
              <wp:anchor distT="0" distB="0" distL="114935" distR="114935" simplePos="0" relativeHeight="3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221615</wp:posOffset>
                </wp:positionV>
                <wp:extent cx="5486400" cy="635"/>
                <wp:effectExtent l="635" t="5080" r="635" b="5080"/>
                <wp:wrapNone/>
                <wp:docPr id="23" name="Lin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17.45pt" to="433.4pt,17.45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  <w:t>Temel Nitelikleri</w:t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 w:eastAsia="tr-TR"/>
        </w:rPr>
      </w:pPr>
      <w:r>
        <w:rPr>
          <w:b/>
          <w:lang w:val="de-DE" w:eastAsia="tr-TR"/>
        </w:rPr>
        <mc:AlternateContent>
          <mc:Choice Requires="wps">
            <w:drawing>
              <wp:anchor distT="0" distB="0" distL="114935" distR="114935" simplePos="0" relativeHeight="33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337185</wp:posOffset>
                </wp:positionV>
                <wp:extent cx="5486400" cy="0"/>
                <wp:effectExtent l="0" t="5080" r="0" b="5080"/>
                <wp:wrapNone/>
                <wp:docPr id="24" name="Lin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26.55pt" to="433.4pt,26.55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480" w:before="360" w:after="0"/>
        <w:ind w:start="0" w:end="0"/>
        <w:rPr>
          <w:b/>
          <w:lang w:val="de-DE"/>
        </w:rPr>
      </w:pPr>
      <w:r>
        <w:rPr>
          <w:b/>
          <w:lang w:val="de-DE"/>
        </w:rPr>
        <w:t>İş Deneyimi</w:t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 w:before="360" w:after="0"/>
        <w:ind w:start="0" w:end="0"/>
        <w:rPr>
          <w:b/>
          <w:lang w:val="de-DE"/>
        </w:rPr>
      </w:pPr>
      <w:r>
        <w:rPr>
          <w:b/>
          <w:lang w:val="de-DE"/>
        </w:rPr>
        <mc:AlternateContent>
          <mc:Choice Requires="wps">
            <w:drawing>
              <wp:anchor distT="0" distB="0" distL="114935" distR="114935" simplePos="0" relativeHeight="3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130810</wp:posOffset>
                </wp:positionV>
                <wp:extent cx="5486400" cy="635"/>
                <wp:effectExtent l="635" t="5080" r="635" b="5080"/>
                <wp:wrapNone/>
                <wp:docPr id="25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10.3pt" to="433.4pt,10.3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lang w:val="de-DE"/>
        </w:rPr>
        <w:t xml:space="preserve">Katılınan Seminer, Konferans, vb. Aktiviteler </w:t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/>
        <w:ind w:start="0" w:end="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480" w:before="180" w:after="0"/>
        <w:ind w:start="0" w:end="0"/>
        <w:rPr>
          <w:b/>
          <w:lang w:val="de-DE"/>
        </w:rPr>
      </w:pPr>
      <w:r>
        <mc:AlternateContent>
          <mc:Choice Requires="wps">
            <w:drawing>
              <wp:anchor distT="0" distB="0" distL="114935" distR="114935" simplePos="0" relativeHeight="3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8890</wp:posOffset>
                </wp:positionV>
                <wp:extent cx="5486400" cy="635"/>
                <wp:effectExtent l="635" t="5080" r="635" b="5080"/>
                <wp:wrapNone/>
                <wp:docPr id="26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45pt,0.7pt" to="433.4pt,0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lang w:val="de-DE"/>
        </w:rPr>
        <w:t>Referanslar</w:t>
      </w:r>
    </w:p>
    <w:p>
      <w:pPr>
        <w:pStyle w:val="Normal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rPr>
          <w:b/>
          <w:lang w:val="de-DE" w:eastAsia="tr-TR"/>
        </w:rPr>
      </w:pPr>
      <w:r>
        <w:rPr>
          <w:b/>
          <w:lang w:val="de-DE" w:eastAsia="tr-TR"/>
        </w:rPr>
        <mc:AlternateContent>
          <mc:Choice Requires="wps">
            <w:drawing>
              <wp:anchor distT="0" distB="0" distL="114935" distR="114935" simplePos="0" relativeHeight="35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90170</wp:posOffset>
                </wp:positionV>
                <wp:extent cx="5486400" cy="0"/>
                <wp:effectExtent l="0" t="5080" r="0" b="5080"/>
                <wp:wrapNone/>
                <wp:docPr id="27" name="Lin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.75pt,7.1pt" to="426.2pt,7.1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b/>
          <w:lang w:val="de-DE" w:eastAsia="tr-TR"/>
        </w:rPr>
      </w:pPr>
      <w:r>
        <w:rPr>
          <w:b/>
          <w:lang w:val="de-DE" w:eastAsia="tr-TR"/>
        </w:rPr>
      </w:r>
    </w:p>
    <w:p>
      <w:pPr>
        <w:pStyle w:val="Normal"/>
        <w:rPr>
          <w:b/>
          <w:lang w:val="de-DE" w:eastAsia="tr-TR"/>
        </w:rPr>
      </w:pPr>
      <w:r>
        <w:rPr>
          <w:b/>
          <w:lang w:val="de-DE" w:eastAsia="tr-TR"/>
        </w:rPr>
      </w:r>
    </w:p>
    <w:p>
      <w:pPr>
        <w:pStyle w:val="Heading1"/>
        <w:numPr>
          <w:ilvl w:val="0"/>
          <w:numId w:val="15"/>
        </w:numPr>
        <w:pBdr>
          <w:top w:val="single" w:sz="48" w:space="2" w:color="FFFFFF"/>
          <w:left w:val="single" w:sz="6" w:space="3" w:color="FFFFFF"/>
          <w:bottom w:val="single" w:sz="6" w:space="3" w:color="FFFFFF"/>
        </w:pBdr>
        <w:ind w:hanging="0" w:start="0" w:end="0"/>
        <w:rPr/>
      </w:pPr>
      <w:r>
        <w:rPr>
          <w:sz w:val="30"/>
          <w:szCs w:val="30"/>
          <w:lang w:val="de-DE"/>
        </w:rPr>
        <w:t xml:space="preserve">. İŞLETME </w:t>
      </w:r>
      <w:r>
        <w:rPr>
          <w:sz w:val="30"/>
          <w:szCs w:val="30"/>
        </w:rPr>
        <w:t>FİNANSAL PLANI</w:t>
      </w:r>
    </w:p>
    <w:p>
      <w:pPr>
        <w:pStyle w:val="Heading2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tLeast" w:line="240" w:before="0" w:after="240"/>
        <w:ind w:hanging="0" w:start="113" w:end="0"/>
        <w:jc w:val="start"/>
        <w:rPr/>
      </w:pPr>
      <w:r>
        <w:rPr/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İşletmenin kurulması için gerekli yatırım ve işletme sermayesi ihtiyacı</w:t>
      </w:r>
    </w:p>
    <w:p>
      <w:pPr>
        <w:pStyle w:val="Heading3"/>
        <w:numPr>
          <w:ilvl w:val="2"/>
          <w:numId w:val="15"/>
        </w:numPr>
        <w:spacing w:lineRule="auto" w:line="360" w:before="0" w:after="0"/>
        <w:ind w:hanging="0" w:start="0" w:end="0"/>
        <w:rPr/>
      </w:pPr>
      <w:r>
        <w:rPr/>
        <w:t>İşin kurulması için gerekli sabit yatırım ihtiyacını gösteren "Başlangıç Yatırım Sermayesi İhtiyacı Tablosu" hazırlayınız.</w:t>
      </w:r>
    </w:p>
    <w:p>
      <w:pPr>
        <w:pStyle w:val="Heading3"/>
        <w:numPr>
          <w:ilvl w:val="2"/>
          <w:numId w:val="15"/>
        </w:numPr>
        <w:spacing w:lineRule="auto" w:line="360" w:before="0" w:after="0"/>
        <w:ind w:hanging="0" w:start="0" w:end="0"/>
        <w:rPr/>
      </w:pPr>
      <w:r>
        <w:rPr/>
        <w:t>İşletmenin mevcut çalışma planlarına uygun olarak sabit ve değişken işletme giderlerini  hesaplayarak, "İşletme Giderleri İhtiyacı Tablosu" hazırlayınız.</w:t>
      </w:r>
    </w:p>
    <w:p>
      <w:pPr>
        <w:pStyle w:val="Heading3"/>
        <w:numPr>
          <w:ilvl w:val="2"/>
          <w:numId w:val="15"/>
        </w:numPr>
        <w:spacing w:lineRule="auto" w:line="360" w:before="0" w:after="0"/>
        <w:ind w:hanging="0" w:start="0" w:end="0"/>
        <w:rPr/>
      </w:pPr>
      <w:r>
        <w:rPr/>
        <w:t>"İşletme Sermayesi Tablosuna" gider kalemleri için elde tutulması gereken işletme sermayesi miktarlarını kaydediniz.</w:t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İşletmenin kurulması ve işletmeye alınması için gerekli toplam yatırım ihtiyacı,  potansiyel finansal kaynaklar</w:t>
      </w:r>
    </w:p>
    <w:p>
      <w:pPr>
        <w:pStyle w:val="Heading3"/>
        <w:numPr>
          <w:ilvl w:val="2"/>
          <w:numId w:val="15"/>
        </w:numPr>
        <w:spacing w:lineRule="auto" w:line="360" w:before="0" w:after="0"/>
        <w:ind w:hanging="0" w:start="0" w:end="0"/>
        <w:rPr/>
      </w:pPr>
      <w:r>
        <w:rPr/>
        <w:t>İşletmenin sabit yatırım ihtiyacı ile işletme sermayesini toplayarak, toplam yatırım ihtiyacını belirleyiniz.</w:t>
      </w:r>
    </w:p>
    <w:p>
      <w:pPr>
        <w:pStyle w:val="Heading3"/>
        <w:numPr>
          <w:ilvl w:val="2"/>
          <w:numId w:val="15"/>
        </w:numPr>
        <w:spacing w:lineRule="auto" w:line="360" w:before="0" w:after="0"/>
        <w:ind w:hanging="0" w:start="0" w:end="0"/>
        <w:rPr/>
      </w:pPr>
      <w:r>
        <w:rPr/>
        <w:t xml:space="preserve">"İşletme Finansman Yapısı Tablosu" üzerinde toplam finansman ihtiyacını belirtiniz. Kredi, özkaynak ve diğer potansiyel parasal girdilerin miktarlarını ayrı ayrı belirleyerek, tabloya kaydediniz. </w:t>
      </w:r>
    </w:p>
    <w:p>
      <w:pPr>
        <w:pStyle w:val="Heading2"/>
        <w:numPr>
          <w:ilvl w:val="1"/>
          <w:numId w:val="15"/>
        </w:numPr>
        <w:ind w:hanging="0" w:start="0" w:end="0"/>
        <w:rPr/>
      </w:pPr>
      <w:r>
        <w:rPr/>
        <w:t>"İşletmenin kredi ihtiyacı</w:t>
      </w:r>
    </w:p>
    <w:p>
      <w:pPr>
        <w:pStyle w:val="Heading3"/>
        <w:numPr>
          <w:ilvl w:val="2"/>
          <w:numId w:val="15"/>
        </w:numPr>
        <w:ind w:hanging="0" w:start="0" w:end="0"/>
        <w:rPr/>
      </w:pPr>
      <w:r>
        <w:rPr/>
        <w:t>Başvurulması planlanan kredi türünün, kredi faizi ve ödeme süresine göre faiz ve anapara ödemeleri hesaplanarak, Kredi Geri Ödeme Planını yapınız.</w:t>
      </w:r>
    </w:p>
    <w:p>
      <w:pPr>
        <w:pStyle w:val="Heading2"/>
        <w:numPr>
          <w:ilvl w:val="1"/>
          <w:numId w:val="15"/>
        </w:numPr>
        <w:ind w:hanging="0" w:start="0" w:end="0"/>
        <w:rPr>
          <w:lang w:val="nl-NL"/>
        </w:rPr>
      </w:pPr>
      <w:r>
        <w:rPr/>
        <w:t xml:space="preserve">İşletmenin tahmini nakit akışını ve finansal karlılığını gösteren hesaplamalar 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>
          <w:lang w:val="nl-NL"/>
        </w:rPr>
      </w:pPr>
      <w:r>
        <w:rPr>
          <w:lang w:val="nl-NL"/>
        </w:rPr>
        <w:t>İşletmenin "Gelir-Gider Tablosu" nu hazırlayınız.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/>
      </w:pPr>
      <w:r>
        <w:rPr>
          <w:lang w:val="nl-NL"/>
        </w:rPr>
        <w:t xml:space="preserve">İşletmenin planlanan her türlü nakit girişi ve nakit çıkışını dönemler itibariyle kaydeden ve net sonucu gösteren "Nakit Akımı Hesaplaması Tablosu" nu hazırlayınız. 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/>
      </w:pPr>
      <w:r>
        <w:rPr/>
        <w:t>"Karlılık Hesabı Tablosu" ile işletmenin dönemsel net kazançları gösteriniz.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/>
      </w:pPr>
      <w:r>
        <w:rPr/>
        <w:t>İşletme gelirlerinin satış maliyetlerini karşıladığı "Başabaş Noktası" nı hesaplayınız.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/>
      </w:pPr>
      <w:r>
        <w:rPr/>
        <w:t>İşletmenin yatırım geri dönüş süresini hesaplayınız.</w:t>
      </w:r>
    </w:p>
    <w:p>
      <w:pPr>
        <w:pStyle w:val="Heading3"/>
        <w:numPr>
          <w:ilvl w:val="2"/>
          <w:numId w:val="14"/>
        </w:numPr>
        <w:spacing w:lineRule="auto" w:line="360" w:before="0" w:after="0"/>
        <w:rPr/>
      </w:pPr>
      <w:r>
        <w:rPr/>
        <w:t>Kendi işinizi kurmak için yaptığınız yatırım harcamaları ile işletme döneminde elde ettiğiniz gelirleri karşılaştıran ve kurulan işin karlılık oranını gösteren  "İç Karlılık Oranı "nı  hesaplanıyınız.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Başlangıç Yatırım Sermayesi İhtiyacı Tablosu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9900" w:type="dxa"/>
        <w:jc w:val="start"/>
        <w:tblInd w:w="-31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320"/>
        <w:gridCol w:w="2249"/>
        <w:gridCol w:w="3331"/>
      </w:tblGrid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6" w:end="0"/>
              <w:jc w:val="center"/>
              <w:rPr/>
            </w:pPr>
            <w:r>
              <w:rPr>
                <w:b/>
              </w:rPr>
              <w:t>YATIRIM HARCAMALARI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6" w:end="0"/>
              <w:jc w:val="center"/>
              <w:rPr/>
            </w:pPr>
            <w:r>
              <w:rPr>
                <w:b/>
              </w:rPr>
              <w:t>TUTAR</w:t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6" w:end="0"/>
              <w:jc w:val="center"/>
              <w:rPr/>
            </w:pPr>
            <w:r>
              <w:rPr>
                <w:b/>
              </w:rPr>
              <w:t>AÇIKLAMA</w:t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1. ARAZİ BEDELİ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2. ETÜD VE PROJE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 xml:space="preserve">3. ARAZİ DÜZENLEMESİ 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4. BİNA – İNŞAAT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5. MAKİNE VE TECHİZAT GİDERLERİ (YERLİ)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6. MAKİNE VE TECHİZAT GİDERLERİ (İTHAL)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7. YARDIMCI İŞLETMELER MAKİNE-EKİPMAN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>
                <w:lang w:val="de-DE"/>
              </w:rPr>
              <w:t>8. İTHALAT VE GÜMRÜKLEME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9. TAŞIMA VE SİGORTA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10. MONTAJ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11. İŞLETMEYE ALMA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12. LİSANS GİDERLERİ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13. GENEL GİDERLER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14. BEKLENMEYEN GİDERLER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/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lineRule="auto" w:line="360" w:before="120" w:after="120"/>
              <w:ind w:start="6" w:end="0"/>
              <w:rPr/>
            </w:pPr>
            <w:r>
              <w:rPr/>
              <w:t>15. DİĞER GİDERLER</w:t>
            </w:r>
          </w:p>
        </w:tc>
        <w:tc>
          <w:tcPr>
            <w:tcW w:w="22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  <w:tc>
          <w:tcPr>
            <w:tcW w:w="33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6" w:end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43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60" w:after="60"/>
              <w:ind w:start="6" w:end="0"/>
              <w:rPr/>
            </w:pPr>
            <w:r>
              <w:rPr/>
              <w:t>TOPLAM SABİT YATIRIM</w:t>
            </w:r>
          </w:p>
        </w:tc>
        <w:tc>
          <w:tcPr>
            <w:tcW w:w="5580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60" w:after="60"/>
              <w:ind w:start="6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>
          <w:b/>
        </w:rPr>
      </w:pPr>
      <w:r>
        <w:rPr>
          <w:b/>
        </w:rPr>
      </w:r>
      <w:r>
        <w:br w:type="page"/>
      </w:r>
    </w:p>
    <w:p>
      <w:pPr>
        <w:pStyle w:val="Normal"/>
        <w:spacing w:lineRule="auto" w:line="360"/>
        <w:ind w:start="0" w:end="0"/>
        <w:jc w:val="center"/>
        <w:rPr>
          <w:sz w:val="24"/>
        </w:rPr>
      </w:pPr>
      <w:r>
        <w:rPr>
          <w:b/>
          <w:sz w:val="24"/>
        </w:rPr>
        <w:t>Yıllık İşletme Giderleri Tablosu</w:t>
      </w:r>
    </w:p>
    <w:p>
      <w:pPr>
        <w:pStyle w:val="Normal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60"/>
        <w:rPr>
          <w:sz w:val="24"/>
        </w:rPr>
      </w:pPr>
      <w:r>
        <w:rPr>
          <w:sz w:val="24"/>
        </w:rPr>
      </w:r>
    </w:p>
    <w:tbl>
      <w:tblPr>
        <w:tblW w:w="9549" w:type="dxa"/>
        <w:jc w:val="start"/>
        <w:tblInd w:w="3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60"/>
        <w:gridCol w:w="1621"/>
        <w:gridCol w:w="1623"/>
        <w:gridCol w:w="1621"/>
        <w:gridCol w:w="1624"/>
      </w:tblGrid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</w:rPr>
              <w:t>GİDER KALEMLERİ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3" w:end="0"/>
              <w:rPr/>
            </w:pPr>
            <w:r>
              <w:rPr>
                <w:b/>
              </w:rPr>
              <w:t>TOPLAM HARCAMA</w:t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</w:rPr>
              <w:t>% SABİT/ DEĞİŞKEN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</w:rPr>
              <w:t>SABİT GİDERLER</w:t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-377"/>
              <w:rPr/>
            </w:pPr>
            <w:r>
              <w:rPr>
                <w:b/>
              </w:rPr>
              <w:t>DEĞİŞKEN GİDERLER</w:t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1. HAMMADDE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0/100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-467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2. YARDIMCI MADDE VE İŞLETME MALZEMELERİ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0/100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3. KİRA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100/0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4. ELEKTRİK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30/70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5. SU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30/70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6. YAKIT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30/70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7. İŞÇİLİK-PERSONEL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100/0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8. BAKIM-ONARIM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70/30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9. PATENT-LİSANS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50/50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10. GENEL GİDERLER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75/25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11. PAZARLAMA-SATIŞ GİDERLERİ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80/20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/>
              <w:t>12. AMBALAJ-PAKETLEME GİDERLERİ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0/100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</w:tr>
      <w:tr>
        <w:trPr/>
        <w:tc>
          <w:tcPr>
            <w:tcW w:w="30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/>
              <w:t>TOPLAM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jc w:val="center"/>
              <w:rPr/>
            </w:pPr>
            <w:r>
              <w:rPr/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/>
            </w:pPr>
            <w:r>
              <w:rPr/>
            </w:r>
          </w:p>
        </w:tc>
        <w:tc>
          <w:tcPr>
            <w:tcW w:w="16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rPr/>
            </w:pPr>
            <w:r>
              <w:rPr/>
            </w:r>
          </w:p>
        </w:tc>
      </w:tr>
    </w:tbl>
    <w:p>
      <w:pPr>
        <w:sectPr>
          <w:headerReference w:type="default" r:id="rId52"/>
          <w:headerReference w:type="first" r:id="rId53"/>
          <w:footerReference w:type="default" r:id="rId54"/>
          <w:footerReference w:type="first" r:id="rId55"/>
          <w:type w:val="nextPage"/>
          <w:pgSz w:w="11906" w:h="16838"/>
          <w:pgMar w:left="1699" w:right="1699" w:gutter="0" w:header="706" w:top="1138" w:footer="706" w:bottom="1138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/>
        <w:ind w:start="0" w:end="0"/>
        <w:jc w:val="center"/>
        <w:rPr>
          <w:sz w:val="24"/>
        </w:rPr>
      </w:pPr>
      <w:r>
        <w:rPr>
          <w:b/>
          <w:sz w:val="24"/>
        </w:rPr>
        <w:t>İşletme Sermayesi Tablosu</w:t>
      </w:r>
    </w:p>
    <w:p>
      <w:pPr>
        <w:pStyle w:val="Normal"/>
        <w:spacing w:lineRule="auto" w:line="360"/>
        <w:rPr>
          <w:sz w:val="24"/>
        </w:rPr>
      </w:pPr>
      <w:r>
        <w:rPr>
          <w:sz w:val="24"/>
        </w:rPr>
      </w:r>
    </w:p>
    <w:tbl>
      <w:tblPr>
        <w:tblW w:w="11766" w:type="dxa"/>
        <w:jc w:val="start"/>
        <w:tblInd w:w="135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111"/>
        <w:gridCol w:w="2693"/>
        <w:gridCol w:w="1842"/>
        <w:gridCol w:w="3120"/>
      </w:tblGrid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</w:rPr>
              <w:t>İŞLETME SERMAYESİ KALEMLERİ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</w:rPr>
              <w:t>YILLIK İŞLETME GİDERLERİ</w:t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</w:rPr>
              <w:t>SÜRE</w:t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-377"/>
              <w:rPr/>
            </w:pPr>
            <w:r>
              <w:rPr>
                <w:b/>
              </w:rPr>
              <w:t>İŞLETME SERMAYESİ İHTİYACI</w:t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1. HAMMADDE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-467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2. YARDIMCI MADDE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3. İŞLETME MALZEMELERİ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4. YAKIT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5. YARI MAMÜL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6. AMBALAJ MALZEMESİ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7. MAMÜL MADDE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8. YEDEK PARÇA STOĞU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9. MÜŞTERİYE BAĞLI MAL DEĞERİ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rPr/>
            </w:pPr>
            <w:r>
              <w:rPr/>
              <w:t>10. GENEL GİDERLER NAKİT İHTİYACI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  <w:tr>
        <w:trPr/>
        <w:tc>
          <w:tcPr>
            <w:tcW w:w="41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/>
              <w:t>TOPLAM</w:t>
            </w:r>
          </w:p>
        </w:tc>
        <w:tc>
          <w:tcPr>
            <w:tcW w:w="26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  <w:tc>
          <w:tcPr>
            <w:tcW w:w="31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Yatırım Dönemi Finansman Yapısı Tablosu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tbl>
      <w:tblPr>
        <w:tblW w:w="14598" w:type="dxa"/>
        <w:jc w:val="start"/>
        <w:tblInd w:w="1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17"/>
        <w:gridCol w:w="1711"/>
        <w:gridCol w:w="1979"/>
        <w:gridCol w:w="2520"/>
        <w:gridCol w:w="4771"/>
      </w:tblGrid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>
                <w:b/>
                <w:sz w:val="22"/>
              </w:rPr>
              <w:t>1. YIL</w:t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>
                <w:b/>
                <w:sz w:val="22"/>
              </w:rPr>
              <w:t>2. YIL</w:t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center"/>
              <w:rPr/>
            </w:pPr>
            <w:r>
              <w:rPr>
                <w:b/>
                <w:sz w:val="22"/>
              </w:rPr>
              <w:t>TOPLAM</w:t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-47" w:end="0"/>
              <w:jc w:val="center"/>
              <w:rPr/>
            </w:pPr>
            <w:r>
              <w:rPr>
                <w:b/>
                <w:sz w:val="22"/>
              </w:rPr>
              <w:t>AÇIKLAMA</w:t>
            </w:r>
          </w:p>
        </w:tc>
      </w:tr>
      <w:tr>
        <w:trPr/>
        <w:tc>
          <w:tcPr>
            <w:tcW w:w="3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  <w:sz w:val="22"/>
              </w:rPr>
              <w:t>FİNANSMAN İHTİYACI</w:t>
            </w:r>
          </w:p>
        </w:tc>
        <w:tc>
          <w:tcPr>
            <w:tcW w:w="17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77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361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end"/>
              <w:rPr/>
            </w:pPr>
            <w:r>
              <w:rPr>
                <w:sz w:val="22"/>
              </w:rPr>
              <w:t>1. BAŞLANGIÇ YATIRIMI</w:t>
            </w:r>
          </w:p>
        </w:tc>
        <w:tc>
          <w:tcPr>
            <w:tcW w:w="171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end"/>
              <w:rPr/>
            </w:pPr>
            <w:r>
              <w:rPr>
                <w:sz w:val="22"/>
              </w:rPr>
              <w:t>2. İŞLETME SERMAYESİ</w:t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  <w:sz w:val="22"/>
              </w:rPr>
              <w:t>TOPLAM FİNANSMAN İHTİYACI</w:t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28" w:hRule="atLeast"/>
        </w:trPr>
        <w:tc>
          <w:tcPr>
            <w:tcW w:w="3617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  <w:sz w:val="22"/>
              </w:rPr>
              <w:t>FİNANSMAN KAYNAKLARI</w:t>
            </w:r>
          </w:p>
        </w:tc>
        <w:tc>
          <w:tcPr>
            <w:tcW w:w="1711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end"/>
              <w:rPr/>
            </w:pPr>
            <w:r>
              <w:rPr>
                <w:sz w:val="22"/>
              </w:rPr>
              <w:t>1. ÖZKAYNAKLAR</w:t>
            </w:r>
          </w:p>
        </w:tc>
        <w:tc>
          <w:tcPr>
            <w:tcW w:w="171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end"/>
              <w:rPr/>
            </w:pPr>
            <w:r>
              <w:rPr>
                <w:sz w:val="22"/>
              </w:rPr>
              <w:t>2. BORÇLAR</w:t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jc w:val="end"/>
              <w:rPr/>
            </w:pPr>
            <w:r>
              <w:rPr>
                <w:sz w:val="22"/>
              </w:rPr>
              <w:t>3. KREDİLER</w:t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361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120" w:after="120"/>
              <w:ind w:start="0" w:end="0"/>
              <w:rPr/>
            </w:pPr>
            <w:r>
              <w:rPr>
                <w:b/>
                <w:sz w:val="22"/>
              </w:rPr>
              <w:t xml:space="preserve">TOPLAM FİNANSMAN </w:t>
            </w:r>
          </w:p>
        </w:tc>
        <w:tc>
          <w:tcPr>
            <w:tcW w:w="17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7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0" w:end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77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 w:before="120" w:after="120"/>
              <w:ind w:start="-47" w:end="0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ind w:start="0" w:end="0"/>
        <w:jc w:val="center"/>
        <w:rPr>
          <w:b/>
          <w:sz w:val="24"/>
        </w:rPr>
      </w:pPr>
      <w:r>
        <w:rPr>
          <w:b/>
          <w:sz w:val="24"/>
        </w:rPr>
        <w:t>Kredi Geri Ödeme Planı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2880" w:leader="none"/>
          <w:tab w:val="left" w:pos="4500" w:leader="dot"/>
          <w:tab w:val="left" w:pos="5760" w:leader="none"/>
          <w:tab w:val="left" w:pos="7920" w:leader="none"/>
          <w:tab w:val="left" w:pos="9360" w:leader="dot"/>
        </w:tabs>
        <w:spacing w:lineRule="auto" w:line="360"/>
        <w:rPr>
          <w:lang w:val="de-DE"/>
        </w:rPr>
      </w:pPr>
      <w:r>
        <w:rPr/>
        <w:t>Kredi Miktar</w:t>
        <w:tab/>
        <w:t xml:space="preserve">    : </w:t>
        <w:tab/>
        <w:tab/>
        <w:t xml:space="preserve">Kredi Faizi                         : </w:t>
        <w:tab/>
        <w:t xml:space="preserve"> </w:t>
      </w:r>
    </w:p>
    <w:p>
      <w:pPr>
        <w:pStyle w:val="Normal"/>
        <w:tabs>
          <w:tab w:val="clear" w:pos="720"/>
          <w:tab w:val="left" w:pos="2880" w:leader="none"/>
          <w:tab w:val="left" w:pos="4500" w:leader="dot"/>
          <w:tab w:val="left" w:pos="5760" w:leader="none"/>
          <w:tab w:val="left" w:pos="7920" w:leader="none"/>
          <w:tab w:val="left" w:pos="9360" w:leader="dot"/>
        </w:tabs>
        <w:spacing w:lineRule="auto" w:line="360"/>
        <w:rPr>
          <w:b/>
          <w:lang w:val="de-DE"/>
        </w:rPr>
      </w:pPr>
      <w:r>
        <w:rPr>
          <w:lang w:val="de-DE"/>
        </w:rPr>
        <w:t>Geri Ödemesiz Dönem :</w:t>
        <w:tab/>
        <w:tab/>
        <w:t>Geri ödeme Süresi</w:t>
        <w:tab/>
        <w:t xml:space="preserve">: </w:t>
        <w:tab/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tbl>
      <w:tblPr>
        <w:tblW w:w="14722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21"/>
        <w:gridCol w:w="2197"/>
        <w:gridCol w:w="1931"/>
        <w:gridCol w:w="1932"/>
        <w:gridCol w:w="2401"/>
        <w:gridCol w:w="5040"/>
      </w:tblGrid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br/>
              <w:t>Yıllar</w:t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br/>
              <w:t>Kalan Borç</w:t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t>Anapara Ödemesi</w:t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br/>
              <w:t>Faiz Ödemesi</w:t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br/>
              <w:t>Toplam Ödeme</w:t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ind w:start="34" w:end="0"/>
              <w:jc w:val="center"/>
              <w:rPr/>
            </w:pPr>
            <w:r>
              <w:rPr>
                <w:b/>
                <w:lang w:val="de-DE"/>
              </w:rPr>
              <w:br/>
              <w:t>Açıklama</w:t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  <w:tr>
        <w:trPr/>
        <w:tc>
          <w:tcPr>
            <w:tcW w:w="1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1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9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5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34" w:end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</w:tr>
    </w:tbl>
    <w:p>
      <w:pPr>
        <w:sectPr>
          <w:headerReference w:type="default" r:id="rId56"/>
          <w:headerReference w:type="first" r:id="rId57"/>
          <w:footerReference w:type="default" r:id="rId58"/>
          <w:footerReference w:type="first" r:id="rId59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</w:p>
    <w:p>
      <w:pPr>
        <w:pStyle w:val="Normal"/>
        <w:spacing w:lineRule="auto" w:line="360"/>
        <w:ind w:start="0" w:end="0"/>
        <w:jc w:val="center"/>
        <w:rPr>
          <w:b/>
          <w:sz w:val="24"/>
          <w:lang w:val="de-DE"/>
        </w:rPr>
      </w:pPr>
      <w:r>
        <w:rPr>
          <w:b/>
          <w:sz w:val="24"/>
          <w:lang w:val="de-DE"/>
        </w:rPr>
        <w:t>Gelir-Gider Hesabı Tablosu</w:t>
      </w:r>
    </w:p>
    <w:p>
      <w:pPr>
        <w:pStyle w:val="Normal"/>
        <w:spacing w:lineRule="auto" w:line="360"/>
        <w:rPr>
          <w:b/>
          <w:sz w:val="24"/>
          <w:lang w:val="de-DE"/>
        </w:rPr>
      </w:pPr>
      <w:r>
        <w:rPr>
          <w:b/>
          <w:sz w:val="24"/>
          <w:lang w:val="de-DE"/>
        </w:rPr>
      </w:r>
    </w:p>
    <w:tbl>
      <w:tblPr>
        <w:tblW w:w="14778" w:type="dxa"/>
        <w:jc w:val="start"/>
        <w:tblInd w:w="1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258"/>
        <w:gridCol w:w="1151"/>
        <w:gridCol w:w="1153"/>
        <w:gridCol w:w="1151"/>
        <w:gridCol w:w="1153"/>
        <w:gridCol w:w="1151"/>
        <w:gridCol w:w="1153"/>
        <w:gridCol w:w="1151"/>
        <w:gridCol w:w="1153"/>
        <w:gridCol w:w="1151"/>
        <w:gridCol w:w="1153"/>
      </w:tblGrid>
      <w:tr>
        <w:trPr>
          <w:cantSplit/>
        </w:trPr>
        <w:tc>
          <w:tcPr>
            <w:tcW w:w="3258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20" w:type="dxa"/>
            <w:gridSpan w:val="10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b/>
                <w:lang w:val="de-DE"/>
              </w:rPr>
              <w:t>Yıllar</w:t>
            </w:r>
          </w:p>
        </w:tc>
      </w:tr>
      <w:tr>
        <w:trPr/>
        <w:tc>
          <w:tcPr>
            <w:tcW w:w="3258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lang w:val="de-DE"/>
              </w:rPr>
              <w:t>Açıklamalar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1</w:t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2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3</w:t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4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5</w:t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6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7</w:t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8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9</w:t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lang w:val="de-DE"/>
              </w:rPr>
              <w:t>10</w:t>
            </w:r>
          </w:p>
        </w:tc>
      </w:tr>
      <w:tr>
        <w:trPr/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  <w:t>İşletme Gelirleri</w:t>
            </w:r>
          </w:p>
          <w:p>
            <w:pPr>
              <w:pStyle w:val="Normal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  <w:p>
            <w:pPr>
              <w:pStyle w:val="Normal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lang w:val="de-DE"/>
              </w:rPr>
              <w:t>İşletme Gelirleri Toplamı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743" w:hRule="atLeast"/>
        </w:trPr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lang w:val="de-DE"/>
              </w:rPr>
              <w:t>İşletme Giderleri</w:t>
            </w:r>
          </w:p>
          <w:p>
            <w:pPr>
              <w:pStyle w:val="Normal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  <w:p>
            <w:pPr>
              <w:pStyle w:val="Normal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b/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b/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lang w:val="de-DE"/>
              </w:rPr>
              <w:t>İşletme Giderleri Toplamı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/>
        <w:tc>
          <w:tcPr>
            <w:tcW w:w="32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lang w:val="de-DE"/>
              </w:rPr>
              <w:t>Gelir-Gider Farkı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11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138" w:right="1138" w:gutter="0" w:header="706" w:top="1699" w:footer="706" w:bottom="1699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spacing w:lineRule="auto" w:line="360"/>
        <w:ind w:start="0" w:end="0"/>
        <w:jc w:val="center"/>
        <w:rPr>
          <w:b/>
          <w:color w:val="000000"/>
          <w:lang w:val="de-DE"/>
        </w:rPr>
      </w:pPr>
      <w:r>
        <w:rPr/>
        <w:t>Nakit Akım Tablosu(YTL)</w:t>
      </w:r>
    </w:p>
    <w:tbl>
      <w:tblPr>
        <w:tblW w:w="14880" w:type="dxa"/>
        <w:jc w:val="start"/>
        <w:tblInd w:w="37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5520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>
          <w:trHeight w:val="280" w:hRule="atLeast"/>
          <w:cantSplit/>
        </w:trPr>
        <w:tc>
          <w:tcPr>
            <w:tcW w:w="5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0" w:type="dxa"/>
            <w:gridSpan w:val="10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b/>
                <w:color w:val="000000"/>
                <w:lang w:val="de-DE"/>
              </w:rPr>
              <w:t>YILLAR</w:t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b/>
                <w:color w:val="000000"/>
                <w:lang w:val="de-DE"/>
              </w:rPr>
              <w:t>NAKİT GİRİŞLERİ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4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5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7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8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9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10</w:t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A.</w:t>
              <w:tab/>
              <w:t>YATIRIM KREDİSİ</w:t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B.</w:t>
              <w:tab/>
              <w:t>ÖZKAYNAK</w:t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C.</w:t>
              <w:tab/>
              <w:t>İŞLETME GELİR-GİDER FARKI</w:t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D.</w:t>
              <w:tab/>
              <w:t>HURDA DEĞER</w:t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E.</w:t>
              <w:tab/>
              <w:t>YILBAŞI ELDEKİ NAKİT</w:t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12" w:space="0" w:color="000000"/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F.</w:t>
              <w:tab/>
              <w:t xml:space="preserve">NAKİT GİRİŞLERİ TOPLAMI </w:t>
            </w:r>
            <w:r>
              <w:rPr>
                <w:color w:val="000000"/>
              </w:rPr>
              <w:t>(A+B+C+D+E+F)</w:t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12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/>
            </w:pPr>
            <w:r>
              <w:rPr/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b/>
                <w:color w:val="000000"/>
              </w:rPr>
              <w:t>NAKIT ÇIKIŞLARI</w:t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Başlangıç Sabit Yatırımı Kalemleri</w:t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G.</w:t>
              <w:tab/>
              <w:t>SABİT YATIRIM TOPLAMI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H</w:t>
              <w:tab/>
              <w:t>İŞLETME SERMAYESİ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color w:val="000000"/>
              </w:rPr>
              <w:tab/>
              <w:t>Kredi Faiz Ödemeleri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color w:val="000000"/>
              </w:rPr>
              <w:tab/>
              <w:t>Kredi Anapara Ödemeleri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</w:rPr>
              <w:t>I.</w:t>
              <w:tab/>
              <w:t>KREDİ ÖDEME TOPLAMI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J.</w:t>
              <w:tab/>
              <w:t>VERGİLER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12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450" w:leader="none"/>
              </w:tabs>
              <w:spacing w:before="20" w:after="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 xml:space="preserve">K. </w:t>
              <w:tab/>
              <w:t xml:space="preserve">NAKİT ÇIKIŞLARI TOPLAMI  </w:t>
            </w:r>
            <w:r>
              <w:rPr>
                <w:color w:val="000000"/>
                <w:lang w:val="de-DE"/>
              </w:rPr>
              <w:t>(G+H+I+J)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280" w:hRule="atLeast"/>
        </w:trPr>
        <w:tc>
          <w:tcPr>
            <w:tcW w:w="55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20" w:after="20"/>
              <w:ind w:start="0" w:end="0"/>
              <w:jc w:val="center"/>
              <w:rPr/>
            </w:pPr>
            <w:r>
              <w:rPr>
                <w:b/>
                <w:color w:val="000000"/>
                <w:lang w:val="de-DE"/>
              </w:rPr>
              <w:t>YIL SONU ELDEKI NAKİT (F-K)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</w:tbl>
    <w:p>
      <w:pPr>
        <w:pStyle w:val="Normal"/>
        <w:spacing w:lineRule="auto" w:line="360"/>
        <w:rPr>
          <w:b/>
          <w:lang w:val="de-DE"/>
        </w:rPr>
      </w:pPr>
      <w:r>
        <w:rPr>
          <w:b/>
          <w:lang w:val="de-DE"/>
        </w:rPr>
      </w:r>
      <w:r>
        <w:br w:type="page"/>
      </w:r>
    </w:p>
    <w:p>
      <w:pPr>
        <w:pStyle w:val="Normal"/>
        <w:ind w:start="0" w:end="0"/>
        <w:jc w:val="center"/>
        <w:rPr>
          <w:b/>
          <w:color w:val="000000"/>
          <w:sz w:val="24"/>
          <w:lang w:val="de-DE"/>
        </w:rPr>
      </w:pPr>
      <w:r>
        <w:rPr>
          <w:b/>
          <w:color w:val="000000"/>
          <w:sz w:val="24"/>
          <w:lang w:val="de-DE"/>
        </w:rPr>
        <w:t>Karlılık Hesabı Tablosu(YTL)</w:t>
      </w:r>
    </w:p>
    <w:p>
      <w:pPr>
        <w:pStyle w:val="Normal"/>
        <w:rPr>
          <w:b/>
          <w:color w:val="000000"/>
          <w:sz w:val="24"/>
          <w:lang w:val="de-DE"/>
        </w:rPr>
      </w:pPr>
      <w:r>
        <w:rPr>
          <w:b/>
          <w:color w:val="000000"/>
          <w:sz w:val="24"/>
          <w:lang w:val="de-DE"/>
        </w:rPr>
      </w:r>
    </w:p>
    <w:tbl>
      <w:tblPr>
        <w:tblW w:w="14520" w:type="dxa"/>
        <w:jc w:val="start"/>
        <w:tblInd w:w="35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5160"/>
        <w:gridCol w:w="935"/>
        <w:gridCol w:w="937"/>
        <w:gridCol w:w="936"/>
        <w:gridCol w:w="935"/>
        <w:gridCol w:w="937"/>
        <w:gridCol w:w="935"/>
        <w:gridCol w:w="936"/>
        <w:gridCol w:w="937"/>
        <w:gridCol w:w="935"/>
        <w:gridCol w:w="937"/>
      </w:tblGrid>
      <w:tr>
        <w:trPr>
          <w:trHeight w:val="185" w:hRule="atLeast"/>
          <w:cantSplit/>
        </w:trPr>
        <w:tc>
          <w:tcPr>
            <w:tcW w:w="51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0" w:type="dxa"/>
            <w:gridSpan w:val="10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Yıllar</w:t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4</w:t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7</w:t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8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9</w:t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center"/>
              <w:rPr/>
            </w:pPr>
            <w:r>
              <w:rPr>
                <w:color w:val="000000"/>
                <w:lang w:val="de-DE"/>
              </w:rPr>
              <w:t>10</w:t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SATIŞ GELİRLERİ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-İŞLETME GİDERLERİ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-AMORTİSMANLAR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-FİNANSMAN GİDERİ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VERGİ ÖNCESI KAR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-VERGİLER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VERGİ SONRASI KAR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AMORTİSMANLAR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-İŞLETME SERMAYESİ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jc w:val="end"/>
              <w:rPr/>
            </w:pPr>
            <w:r>
              <w:rPr>
                <w:color w:val="000000"/>
                <w:lang w:val="de-DE"/>
              </w:rPr>
              <w:t>-SABIT YATIRIM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NET NAKİT AKIMLAR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  <w:tr>
        <w:trPr>
          <w:trHeight w:val="185" w:hRule="atLeast"/>
        </w:trPr>
        <w:tc>
          <w:tcPr>
            <w:tcW w:w="5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120"/>
              <w:ind w:start="0" w:end="0"/>
              <w:rPr/>
            </w:pPr>
            <w:r>
              <w:rPr>
                <w:b/>
                <w:color w:val="000000"/>
                <w:lang w:val="de-DE"/>
              </w:rPr>
              <w:t>TOPLAM NET NAKİT AKIMLAR</w:t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120"/>
              <w:ind w:start="0" w:end="0"/>
              <w:jc w:val="end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</w:r>
          </w:p>
        </w:tc>
        <w:tc>
          <w:tcPr>
            <w:tcW w:w="93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20" w:after="20"/>
              <w:ind w:start="0" w:end="0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</w:r>
          </w:p>
        </w:tc>
      </w:tr>
    </w:tbl>
    <w:p>
      <w:pPr>
        <w:sectPr>
          <w:headerReference w:type="default" r:id="rId60"/>
          <w:footerReference w:type="default" r:id="rId61"/>
          <w:type w:val="nextPage"/>
          <w:pgSz w:orient="landscape" w:w="16838" w:h="11906"/>
          <w:pgMar w:left="1138" w:right="1138" w:gutter="0" w:header="706" w:top="1699" w:footer="706" w:bottom="169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numPr>
          <w:ilvl w:val="0"/>
          <w:numId w:val="15"/>
        </w:numPr>
        <w:ind w:hanging="0" w:start="0" w:end="0"/>
        <w:rPr>
          <w:lang w:val="de-DE"/>
        </w:rPr>
      </w:pPr>
      <w:r>
        <w:rPr>
          <w:sz w:val="30"/>
          <w:szCs w:val="30"/>
          <w:lang w:val="de-DE"/>
        </w:rPr>
        <w:t>.  İŞ KURMA SÜRECİ AKTİVİTE PROGRAMI</w:t>
      </w:r>
    </w:p>
    <w:p>
      <w:pPr>
        <w:pStyle w:val="Heading2"/>
        <w:numPr>
          <w:ilvl w:val="1"/>
          <w:numId w:val="15"/>
        </w:numPr>
        <w:ind w:hanging="0" w:start="170" w:end="0"/>
        <w:rPr/>
      </w:pPr>
      <w:r>
        <w:rPr>
          <w:lang w:val="de-DE"/>
        </w:rPr>
        <w:t>"İş Kurma Süreci Detaylı Aktivite Planı" (Haftalık)</w:t>
      </w:r>
    </w:p>
    <w:p>
      <w:pPr>
        <w:pStyle w:val="Heading3"/>
        <w:numPr>
          <w:ilvl w:val="2"/>
          <w:numId w:val="15"/>
        </w:numPr>
        <w:spacing w:lineRule="auto" w:line="360"/>
        <w:ind w:hanging="0" w:start="170" w:end="0"/>
        <w:rPr>
          <w:b/>
        </w:rPr>
      </w:pPr>
      <w:r>
        <w:rPr/>
        <w:t>İşin kurulması için gerçekleştirilmesi gereken ve İş Planının ilgili bölümlerinde kapsamı planlanan tüm çalışmaları "İş Kurma Süreci Detaylı Aktivite Planı (Haftalık)" üzerinde programlayınız.</w:t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0" w:after="0"/>
        <w:rPr>
          <w:b/>
        </w:rPr>
        <w:sectPr>
          <w:headerReference w:type="default" r:id="rId62"/>
          <w:headerReference w:type="first" r:id="rId63"/>
          <w:footerReference w:type="default" r:id="rId64"/>
          <w:footerReference w:type="first" r:id="rId65"/>
          <w:type w:val="nextPage"/>
          <w:pgSz w:w="11906" w:h="16838"/>
          <w:pgMar w:left="1699" w:right="1699" w:gutter="0" w:header="706" w:top="1138" w:footer="706" w:bottom="1138"/>
          <w:pgNumType w:fmt="decimal"/>
          <w:formProt w:val="false"/>
          <w:textDirection w:val="lrTb"/>
          <w:docGrid w:type="default" w:linePitch="360" w:charSpace="0"/>
        </w:sectPr>
      </w:pPr>
      <w:r>
        <w:rPr>
          <w:b/>
        </w:rPr>
      </w:r>
    </w:p>
    <w:p>
      <w:pPr>
        <w:pStyle w:val="Normal"/>
        <w:ind w:start="0" w:end="0"/>
        <w:jc w:val="center"/>
        <w:rPr>
          <w:b/>
          <w:sz w:val="24"/>
        </w:rPr>
      </w:pPr>
      <w:r>
        <w:rPr>
          <w:b/>
          <w:sz w:val="24"/>
        </w:rPr>
        <w:t>İş Kurma Süreci Detaylı Aktivite Planı (Haftalık)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tbl>
      <w:tblPr>
        <w:tblW w:w="14172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27"/>
        <w:gridCol w:w="841"/>
        <w:gridCol w:w="840"/>
        <w:gridCol w:w="840"/>
        <w:gridCol w:w="841"/>
        <w:gridCol w:w="840"/>
        <w:gridCol w:w="841"/>
        <w:gridCol w:w="840"/>
        <w:gridCol w:w="839"/>
        <w:gridCol w:w="842"/>
        <w:gridCol w:w="840"/>
        <w:gridCol w:w="841"/>
      </w:tblGrid>
      <w:tr>
        <w:trPr>
          <w:cantSplit/>
        </w:trPr>
        <w:tc>
          <w:tcPr>
            <w:tcW w:w="4927" w:type="dxa"/>
            <w:tcBorders>
              <w:top w:val="single" w:sz="18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jc w:val="center"/>
              <w:rPr/>
            </w:pPr>
            <w:r>
              <w:rPr/>
            </w:r>
          </w:p>
        </w:tc>
        <w:tc>
          <w:tcPr>
            <w:tcW w:w="9245" w:type="dxa"/>
            <w:gridSpan w:val="11"/>
            <w:tcBorders>
              <w:top w:val="single" w:sz="18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Haftalar</w:t>
            </w:r>
          </w:p>
        </w:tc>
      </w:tr>
      <w:tr>
        <w:trPr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Aktiviteler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2</w:t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3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4</w:t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5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6</w:t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7</w:t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8</w:t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9</w:t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10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pacing w:before="120" w:after="40"/>
              <w:ind w:start="0" w:end="0"/>
              <w:jc w:val="center"/>
              <w:rPr/>
            </w:pPr>
            <w:r>
              <w:rPr/>
              <w:t>11</w:t>
            </w:r>
          </w:p>
        </w:tc>
      </w:tr>
      <w:tr>
        <w:trPr>
          <w:trHeight w:val="444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İşyerinin Kiralanması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İşletmenin Ana Sözleşmesinin Hazırlanması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Gerekli İzin ve Ruhsatların Alınması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</w:tr>
      <w:tr>
        <w:trPr>
          <w:trHeight w:val="444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Yasal Kuruluş İşlemlerinin Yapılması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Kredi Başvurularının Yapılması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İşyeri Donanımının Yapılması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Makine Ekipmanların Satın Alınması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4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>
                <w:lang w:val="fr-FR"/>
              </w:rPr>
              <w:t>Üretim Girdileri İçin Bağlantıların Yapılması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before="120" w:after="40"/>
              <w:ind w:start="0" w:end="0"/>
              <w:rPr/>
            </w:pPr>
            <w:r>
              <w:rPr/>
              <w:t>İşletmenin Teknik İşgücünün Sağlanması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/>
              <w:t>İşletmenin İdari Örgütlenmesinin Hazırlanması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4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>
                <w:lang w:val="fr-FR"/>
              </w:rPr>
              <w:t>Pazarlama Planına Bağlı Çalışmaların Başlatılması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/>
              <w:ind w:start="0" w:end="0"/>
              <w:rPr/>
            </w:pPr>
            <w:r>
              <w:rPr>
                <w:lang w:val="de-DE"/>
              </w:rPr>
              <w:t>Teknik Sistemin Deneme Üretimine Alınması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before="120" w:after="40"/>
              <w:ind w:start="0" w:end="0"/>
              <w:rPr/>
            </w:pPr>
            <w:r>
              <w:rPr>
                <w:lang w:val="de-DE"/>
              </w:rPr>
              <w:t>Üretimin Başlatılması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</w:tr>
      <w:tr>
        <w:trPr>
          <w:trHeight w:val="445" w:hRule="atLeast"/>
          <w:cantSplit/>
        </w:trPr>
        <w:tc>
          <w:tcPr>
            <w:tcW w:w="4927" w:type="dxa"/>
            <w:tcBorders>
              <w:top w:val="single" w:sz="6" w:space="0" w:color="000000"/>
              <w:start w:val="single" w:sz="18" w:space="0" w:color="000000"/>
              <w:bottom w:val="single" w:sz="18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before="120" w:after="40"/>
              <w:ind w:start="0" w:end="0"/>
              <w:rPr/>
            </w:pPr>
            <w:r>
              <w:rPr>
                <w:lang w:val="de-DE"/>
              </w:rPr>
              <w:t>Hizmetlerin Başlatılması</w:t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de-DE"/>
              </w:rPr>
            </w:pPr>
            <w:r>
              <w:rPr>
                <w:lang w:val="de-DE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39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2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0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841" w:type="dxa"/>
            <w:tcBorders>
              <w:top w:val="single" w:sz="6" w:space="0" w:color="000000"/>
              <w:start w:val="single" w:sz="6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spacing w:before="120" w:after="40"/>
              <w:ind w:start="0" w:end="0"/>
              <w:rPr>
                <w:lang w:val="fr-FR"/>
              </w:rPr>
            </w:pPr>
            <w:r>
              <w:rPr>
                <w:lang w:val="fr-FR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sectPr>
      <w:headerReference w:type="default" r:id="rId66"/>
      <w:headerReference w:type="first" r:id="rId67"/>
      <w:footerReference w:type="default" r:id="rId68"/>
      <w:footerReference w:type="first" r:id="rId69"/>
      <w:type w:val="nextPage"/>
      <w:pgSz w:orient="landscape" w:w="16838" w:h="11906"/>
      <w:pgMar w:left="1138" w:right="1138" w:gutter="0" w:header="706" w:top="1699" w:footer="706" w:bottom="16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  <w:font w:name="Arial Black">
    <w:charset w:val="a2" w:characterSet="windows-1254"/>
    <w:family w:val="swiss"/>
    <w:pitch w:val="variable"/>
  </w:font>
  <w:font w:name="Wingdings">
    <w:charset w:val="02"/>
    <w:family w:val="auto"/>
    <w:pitch w:val="variable"/>
  </w:font>
  <w:font w:name="Liberation Sans">
    <w:altName w:val="Arial"/>
    <w:charset w:val="a2" w:characterSet="windows-1254"/>
    <w:family w:val="swiss"/>
    <w:pitch w:val="variable"/>
  </w:font>
  <w:font w:name="Arial Narrow">
    <w:charset w:val="a2" w:characterSet="windows-1254"/>
    <w:family w:val="swiss"/>
    <w:pitch w:val="variable"/>
  </w:font>
  <w:font w:name="Tahoma">
    <w:charset w:val="a2" w:characterSet="windows-1254"/>
    <w:family w:val="swiss"/>
    <w:pitch w:val="variable"/>
  </w:font>
  <w:font w:name="Georgia">
    <w:charset w:val="a2" w:characterSet="windows-1254"/>
    <w:family w:val="roman"/>
    <w:pitch w:val="variable"/>
  </w:font>
  <w:font w:name="Arial TUR"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11</w:t>
    </w:r>
    <w:r>
      <w:rPr>
        <w:rStyle w:val="PageNumber"/>
        <w:caps/>
      </w:rPr>
      <w:fldChar w:fldCharType="end"/>
    </w:r>
  </w:p>
  <w:p>
    <w:pPr>
      <w:pStyle w:val="Normal"/>
      <w:ind w:end="360"/>
      <w:jc w:val="end"/>
      <w:rPr/>
    </w:pPr>
    <w:r>
      <w:rPr/>
    </w:r>
  </w:p>
  <w:p>
    <w:pPr>
      <w:pStyle w:val="Normal"/>
      <w:tabs>
        <w:tab w:val="clear" w:pos="720"/>
        <w:tab w:val="left" w:pos="14558" w:leader="none"/>
      </w:tabs>
      <w:ind w:end="3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60" w:start="8280" w:end="6"/>
      <w:rPr/>
    </w:pPr>
    <w:r>
      <w:rPr>
        <w:rStyle w:val="PageNumber"/>
        <w:caps/>
      </w:rPr>
      <w:tab/>
      <w:tab/>
      <w:tab/>
      <w:tab/>
      <w:tab/>
      <w:tab/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12</w:t>
    </w:r>
    <w:r>
      <w:rPr>
        <w:rStyle w:val="PageNumber"/>
        <w:cap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40" w:start="8277" w:end="-113"/>
      <w:rPr/>
    </w:pPr>
    <w:r>
      <w:rPr>
        <w:rStyle w:val="PageNumber"/>
        <w:caps/>
      </w:rPr>
      <w:tab/>
    </w:r>
    <w:r>
      <w:rPr>
        <w:rStyle w:val="PageNumber"/>
        <w:caps/>
        <w:lang w:val="tr-TR" w:eastAsia="tr-TR"/>
      </w:rPr>
      <w:fldChar w:fldCharType="begin"/>
    </w:r>
    <w:r>
      <w:rPr>
        <w:rStyle w:val="PageNumber"/>
        <w:caps/>
        <w:lang w:val="tr-TR" w:eastAsia="tr-TR"/>
      </w:rPr>
      <w:instrText xml:space="preserve"> PAGE </w:instrText>
    </w:r>
    <w:r>
      <w:rPr>
        <w:rStyle w:val="PageNumber"/>
        <w:caps/>
        <w:lang w:val="tr-TR" w:eastAsia="tr-TR"/>
      </w:rPr>
      <w:fldChar w:fldCharType="separate"/>
    </w:r>
    <w:r>
      <w:rPr>
        <w:rStyle w:val="PageNumber"/>
        <w:caps/>
        <w:lang w:val="tr-TR" w:eastAsia="tr-TR"/>
      </w:rPr>
      <w:t>15</w:t>
    </w:r>
    <w:r>
      <w:rPr>
        <w:rStyle w:val="PageNumber"/>
        <w:caps/>
        <w:lang w:val="tr-TR" w:eastAsia="tr-TR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60" w:start="8280" w:end="6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16</w:t>
    </w:r>
    <w:r>
      <w:rPr>
        <w:rStyle w:val="PageNumber"/>
        <w:caps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40" w:start="8277" w:end="-170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19</w:t>
    </w:r>
    <w:r>
      <w:rPr>
        <w:rStyle w:val="PageNumber"/>
        <w:caps/>
      </w:rPr>
      <w:fldChar w:fldCharType="end"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60" w:start="12600" w:end="6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20</w:t>
    </w:r>
    <w:r>
      <w:rPr>
        <w:rStyle w:val="PageNumber"/>
        <w:caps/>
      </w:rPr>
      <w:fldChar w:fldCharType="end"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60" w:start="12600" w:end="6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21</w:t>
    </w:r>
    <w:r>
      <w:rPr>
        <w:rStyle w:val="PageNumber"/>
        <w:caps/>
      </w:rPr>
      <w:fldChar w:fldCharType="end"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w:t xml:space="preserve">                                                                                                                                        </w:t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26</w:t>
    </w:r>
    <w:r>
      <w:rPr>
        <w:rStyle w:val="PageNumber"/>
        <w:caps/>
      </w:rPr>
      <w:fldChar w:fldCharType="end"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360" w:start="12600" w:end="360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28</w:t>
    </w:r>
    <w:r>
      <w:rPr>
        <w:rStyle w:val="PageNumber"/>
        <w:caps/>
      </w:rPr>
      <w:fldChar w:fldCharType="end"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end="360"/>
      <w:rPr/>
    </w:pPr>
    <w:r>
      <w:rPr>
        <w:rStyle w:val="PageNumber"/>
        <w:caps/>
      </w:rPr>
      <mc:AlternateContent>
        <mc:Choice Requires="wps">
          <w:drawing>
            <wp:anchor distT="0" distB="0" distL="114935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7865" cy="158750"/>
              <wp:effectExtent l="635" t="0" r="0" b="0"/>
              <wp:wrapSquare wrapText="bothSides"/>
              <wp:docPr id="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04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672.9pt;margin-top:0.05pt;width:54.9pt;height:12.4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w10:wrap type="square"/>
            </v:rect>
          </w:pict>
        </mc:Fallback>
      </mc:AlternateContent>
      <w:tab/>
      <w:tab/>
      <w:tab/>
      <w:tab/>
      <w:tab/>
      <w:tab/>
      <w:tab/>
      <w:tab/>
      <w:tab/>
      <w:tab/>
      <w:tab/>
      <w:tab/>
      <w:tab/>
      <w:tab/>
      <w:tab/>
      <w:tab/>
      <w:tab/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29</w:t>
    </w:r>
    <w:r>
      <w:rPr>
        <w:rStyle w:val="PageNumber"/>
        <w:caps/>
      </w:rPr>
      <w:fldChar w:fldCharType="end"/>
    </w:r>
    <w:r>
      <mc:AlternateContent>
        <mc:Choice Requires="wps">
          <w:drawing>
            <wp:anchor distT="0" distB="0" distL="114935" distR="0" simplePos="0" relativeHeight="12" behindDoc="1" locked="0" layoutInCell="0" allowOverlap="1">
              <wp:simplePos x="0" y="0"/>
              <wp:positionH relativeFrom="margin">
                <wp:align>right</wp:align>
              </wp:positionH>
              <wp:positionV relativeFrom="page">
                <wp:posOffset>6950075</wp:posOffset>
              </wp:positionV>
              <wp:extent cx="695960" cy="156210"/>
              <wp:effectExtent l="0" t="0" r="0" b="0"/>
              <wp:wrapNone/>
              <wp:docPr id="3" name="Çerçeve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" cy="1562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4.8pt;height:12.3pt;mso-wrap-distance-left:9.05pt;mso-wrap-distance-right:0pt;mso-wrap-distance-top:0pt;mso-wrap-distance-bottom:0pt;margin-top:547.25pt;mso-position-vertical-relative:page;margin-left:673.1pt;mso-position-horizontal:right;mso-position-horizontal-relative:margin">
              <v:fill opacity="0f"/>
              <v:textbox inset="0.00555555555555556in,0.00555555555555556in,0.00555555555555556in,0.00555555555555556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mc:AlternateContent>
        <mc:Choice Requires="wps">
          <w:drawing>
            <wp:anchor distT="0" distB="0" distL="114935" distR="0" simplePos="0" relativeHeight="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7865" cy="158750"/>
              <wp:effectExtent l="635" t="0" r="0" b="0"/>
              <wp:wrapSquare wrapText="bothSides"/>
              <wp:docPr id="4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04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370.2pt;margin-top:0.05pt;width:54.9pt;height:12.4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w10:wrap type="square"/>
            </v:rect>
          </w:pict>
        </mc:Fallback>
      </mc:AlternateContent>
      <w:t xml:space="preserve">                                                                                                                                        </w:t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31</w:t>
    </w:r>
    <w:r>
      <w:rPr>
        <w:rStyle w:val="PageNumber"/>
        <w:caps/>
      </w:rPr>
      <w:fldChar w:fldCharType="end"/>
    </w:r>
    <w:r>
      <mc:AlternateContent>
        <mc:Choice Requires="wps">
          <w:drawing>
            <wp:anchor distT="0" distB="0" distL="114935" distR="0" simplePos="0" relativeHeight="1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5960" cy="156845"/>
              <wp:effectExtent l="0" t="0" r="0" b="0"/>
              <wp:wrapNone/>
              <wp:docPr id="5" name="Çerçeve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" cy="1568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4.8pt;height:12.35pt;mso-wrap-distance-left:9.05pt;mso-wrap-distance-right:0pt;mso-wrap-distance-top:0pt;mso-wrap-distance-bottom:0pt;margin-top:0.05pt;mso-position-vertical-relative:text;margin-left:370.4pt;mso-position-horizontal:right;mso-position-horizontal-relative:margin">
              <v:fill opacity="0f"/>
              <v:textbox inset="0.00555555555555556in,0.00555555555555556in,0.00555555555555556in,0.00555555555555556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-1701" w:leader="none"/>
      </w:tabs>
      <w:ind w:end="360"/>
      <w:rPr/>
    </w:pPr>
    <w:r>
      <w:rPr>
        <w:rStyle w:val="PageNumber"/>
        <w:caps/>
      </w:rPr>
      <mc:AlternateContent>
        <mc:Choice Requires="wps">
          <w:drawing>
            <wp:anchor distT="0" distB="0" distL="114935" distR="0" simplePos="0" relativeHeight="5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7865" cy="158750"/>
              <wp:effectExtent l="635" t="0" r="0" b="0"/>
              <wp:wrapSquare wrapText="bothSides"/>
              <wp:docPr id="6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04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673.1pt;margin-top:0.05pt;width:54.9pt;height:12.4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w10:wrap type="square"/>
            </v:rect>
          </w:pict>
        </mc:Fallback>
      </mc:AlternateContent>
      <w:tab/>
      <w:tab/>
      <w:tab/>
      <w:tab/>
      <w:tab/>
      <w:tab/>
      <w:tab/>
      <w:tab/>
      <w:tab/>
      <w:tab/>
      <w:tab/>
      <w:tab/>
      <w:tab/>
      <w:tab/>
      <w:tab/>
      <w:tab/>
      <w:tab/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32</w:t>
    </w:r>
    <w:r>
      <w:rPr>
        <w:rStyle w:val="PageNumber"/>
        <w:caps/>
      </w:rPr>
      <w:fldChar w:fldCharType="end"/>
    </w:r>
    <w:r>
      <mc:AlternateContent>
        <mc:Choice Requires="wps">
          <w:drawing>
            <wp:anchor distT="0" distB="0" distL="114935" distR="0" simplePos="0" relativeHeight="15" behindDoc="1" locked="0" layoutInCell="0" allowOverlap="1">
              <wp:simplePos x="0" y="0"/>
              <wp:positionH relativeFrom="margin">
                <wp:align>right</wp:align>
              </wp:positionH>
              <wp:positionV relativeFrom="page">
                <wp:posOffset>6951345</wp:posOffset>
              </wp:positionV>
              <wp:extent cx="695960" cy="156210"/>
              <wp:effectExtent l="0" t="0" r="0" b="0"/>
              <wp:wrapNone/>
              <wp:docPr id="7" name="Çerçeve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" cy="1562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4.8pt;height:12.3pt;mso-wrap-distance-left:9.05pt;mso-wrap-distance-right:0pt;mso-wrap-distance-top:0pt;mso-wrap-distance-bottom:0pt;margin-top:547.35pt;mso-position-vertical-relative:page;margin-left:673.3pt;mso-position-horizontal:right;mso-position-horizontal-relative:margin">
              <v:fill opacity="0f"/>
              <v:textbox inset="0.00555555555555556in,0.00555555555555556in,0.00555555555555556in,0.00555555555555556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2" w:leader="none"/>
      </w:tabs>
      <w:ind w:end="360"/>
      <w:rPr/>
    </w:pPr>
    <w:r>
      <w:rPr/>
    </w:r>
  </w:p>
  <w:p>
    <w:pPr>
      <w:pStyle w:val="Normal"/>
      <w:tabs>
        <w:tab w:val="clear" w:pos="720"/>
        <w:tab w:val="left" w:pos="142" w:leader="none"/>
      </w:tabs>
      <w:ind w:end="360"/>
      <w:rPr/>
    </w:pPr>
    <w:r>
      <w:rPr>
        <w:rStyle w:val="PageNumber"/>
        <w:caps/>
      </w:rPr>
      <mc:AlternateContent>
        <mc:Choice Requires="wps">
          <w:drawing>
            <wp:anchor distT="0" distB="0" distL="114935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7865" cy="158750"/>
              <wp:effectExtent l="635" t="0" r="0" b="0"/>
              <wp:wrapSquare wrapText="bothSides"/>
              <wp:docPr id="9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04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673.1pt;margin-top:0.05pt;width:54.9pt;height:12.4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w10:wrap type="square"/>
            </v:rect>
          </w:pict>
        </mc:Fallback>
      </mc:AlternateContent>
      <w:tab/>
      <w:tab/>
      <w:tab/>
      <w:tab/>
      <w:tab/>
      <w:tab/>
      <w:tab/>
      <w:tab/>
      <w:tab/>
      <w:tab/>
      <w:tab/>
      <w:tab/>
      <w:tab/>
      <w:tab/>
      <w:tab/>
      <w:tab/>
      <w:tab/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33</w:t>
    </w:r>
    <w:r>
      <w:rPr>
        <w:rStyle w:val="PageNumber"/>
        <w:caps/>
      </w:rPr>
      <w:fldChar w:fldCharType="end"/>
    </w:r>
    <w:r>
      <mc:AlternateContent>
        <mc:Choice Requires="wps">
          <w:drawing>
            <wp:anchor distT="0" distB="0" distL="114935" distR="0" simplePos="0" relativeHeight="21" behindDoc="1" locked="0" layoutInCell="0" allowOverlap="1">
              <wp:simplePos x="0" y="0"/>
              <wp:positionH relativeFrom="margin">
                <wp:align>right</wp:align>
              </wp:positionH>
              <wp:positionV relativeFrom="page">
                <wp:posOffset>6951345</wp:posOffset>
              </wp:positionV>
              <wp:extent cx="695960" cy="156210"/>
              <wp:effectExtent l="0" t="0" r="0" b="0"/>
              <wp:wrapNone/>
              <wp:docPr id="10" name="Çerçeve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" cy="1562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4.8pt;height:12.3pt;mso-wrap-distance-left:9.05pt;mso-wrap-distance-right:0pt;mso-wrap-distance-top:0pt;mso-wrap-distance-bottom:0pt;margin-top:547.35pt;mso-position-vertical-relative:page;margin-left:673.3pt;mso-position-horizontal:right;mso-position-horizontal-relative:margin">
              <v:fill opacity="0f"/>
              <v:textbox inset="0.00555555555555556in,0.00555555555555556in,0.00555555555555556in,0.00555555555555556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mc:AlternateContent>
        <mc:Choice Requires="wps">
          <w:drawing>
            <wp:anchor distT="0" distB="0" distL="114935" distR="0" simplePos="0" relativeHeight="1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7865" cy="158750"/>
              <wp:effectExtent l="635" t="0" r="0" b="0"/>
              <wp:wrapSquare wrapText="bothSides"/>
              <wp:docPr id="28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040" cy="15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370.4pt;margin-top:0.05pt;width:54.9pt;height:12.4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w10:wrap type="square"/>
            </v:rect>
          </w:pict>
        </mc:Fallback>
      </mc:AlternateContent>
      <w:t xml:space="preserve">                                                                                                                                        </w:t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38</w:t>
    </w:r>
    <w:r>
      <w:rPr>
        <w:rStyle w:val="PageNumber"/>
        <w:caps/>
      </w:rPr>
      <w:fldChar w:fldCharType="end"/>
    </w:r>
    <w:r>
      <mc:AlternateContent>
        <mc:Choice Requires="wps">
          <w:drawing>
            <wp:anchor distT="0" distB="0" distL="114935" distR="0" simplePos="0" relativeHeight="2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95960" cy="156845"/>
              <wp:effectExtent l="0" t="0" r="0" b="0"/>
              <wp:wrapNone/>
              <wp:docPr id="29" name="Çerçeve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" cy="1568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4.8pt;height:12.35pt;mso-wrap-distance-left:9.05pt;mso-wrap-distance-right:0pt;mso-wrap-distance-top:0pt;mso-wrap-distance-bottom:0pt;margin-top:0.05pt;mso-position-vertical-relative:text;margin-left:370.6pt;mso-position-horizontal:right;mso-position-horizontal-relative:margin">
              <v:fill opacity="0f"/>
              <v:textbox inset="0.00555555555555556in,0.00555555555555556in,0.00555555555555556in,0.00555555555555556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end="360"/>
      <w:rPr/>
    </w:pPr>
    <w:r>
      <w:rPr>
        <w:rStyle w:val="PageNumber"/>
        <w:caps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42</w:t>
    </w:r>
    <w:r>
      <w:rPr>
        <w:rStyle w:val="PageNumber"/>
        <w:caps/>
      </w:rPr>
      <w:fldChar w:fldCharType="end"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44</w:t>
    </w:r>
    <w:r>
      <w:rPr>
        <w:rStyle w:val="PageNumber"/>
        <w:caps/>
      </w:rPr>
      <w:fldChar w:fldCharType="end"/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w:t xml:space="preserve">                                                                                                                                        </w:t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45</w:t>
    </w:r>
    <w:r>
      <w:rPr>
        <w:rStyle w:val="PageNumber"/>
        <w:caps/>
      </w:rPr>
      <w:fldChar w:fldCharType="end"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558" w:leader="none"/>
      </w:tabs>
      <w:ind w:end="360"/>
      <w:rPr/>
    </w:pPr>
    <w:r>
      <w:rPr>
        <w:rStyle w:val="PageNumber"/>
        <w:caps/>
      </w:rPr>
      <w:tab/>
    </w:r>
    <w:r>
      <w:rPr>
        <w:rStyle w:val="PageNumber"/>
        <w:caps/>
      </w:rPr>
      <w:fldChar w:fldCharType="begin"/>
    </w:r>
    <w:r>
      <w:rPr>
        <w:rStyle w:val="PageNumber"/>
        <w:caps/>
      </w:rPr>
      <w:instrText xml:space="preserve"> PAGE </w:instrText>
    </w:r>
    <w:r>
      <w:rPr>
        <w:rStyle w:val="PageNumber"/>
        <w:caps/>
      </w:rPr>
      <w:fldChar w:fldCharType="separate"/>
    </w:r>
    <w:r>
      <w:rPr>
        <w:rStyle w:val="PageNumber"/>
        <w:caps/>
      </w:rPr>
      <w:t>46</w:t>
    </w:r>
    <w:r>
      <w:rPr>
        <w:rStyle w:val="PageNumber"/>
        <w:caps/>
      </w:rPr>
      <w:fldChar w:fldCharType="end"/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5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3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3">
    <w:lvl w:ilvl="0">
      <w:start w:val="2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3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Zero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4">
    <w:lvl w:ilvl="0">
      <w:start w:val="5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4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5">
    <w:lvl w:ilvl="0">
      <w:start w:val="6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2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Zero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6">
    <w:lvl w:ilvl="0">
      <w:start w:val="5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4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3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7">
    <w:lvl w:ilvl="0">
      <w:start w:val="6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1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3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Zero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8">
    <w:lvl w:ilvl="0">
      <w:start w:val="2"/>
      <w:numFmt w:val="decimal"/>
      <w:lvlText w:val="%1"/>
      <w:lvlJc w:val="start"/>
      <w:pPr>
        <w:tabs>
          <w:tab w:val="num" w:pos="570"/>
        </w:tabs>
        <w:ind w:start="570" w:hanging="570"/>
      </w:pPr>
    </w:lvl>
    <w:lvl w:ilvl="1">
      <w:start w:val="1"/>
      <w:numFmt w:val="decimal"/>
      <w:lvlText w:val="%1.%2"/>
      <w:lvlJc w:val="start"/>
      <w:pPr>
        <w:tabs>
          <w:tab w:val="num" w:pos="570"/>
        </w:tabs>
        <w:ind w:start="570" w:hanging="57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Zero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9">
    <w:lvl w:ilvl="0">
      <w:start w:val="6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3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3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0">
    <w:lvl w:ilvl="0">
      <w:start w:val="1"/>
      <w:numFmt w:val="bullet"/>
      <w:lvlText w:val=""/>
      <w:lvlJc w:val="start"/>
      <w:pPr>
        <w:tabs>
          <w:tab w:val="num" w:pos="1440"/>
        </w:tabs>
        <w:ind w:start="1440" w:hanging="360"/>
      </w:pPr>
      <w:rPr>
        <w:rFonts w:ascii="Wingdings" w:hAnsi="Wingdings" w:cs="Wingdings" w:hint="default"/>
        <w:sz w:val="1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1">
    <w:lvl w:ilvl="0">
      <w:start w:val="5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1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360"/>
        </w:tabs>
        <w:ind w:start="1440" w:hanging="360"/>
      </w:pPr>
      <w:rPr>
        <w:rFonts w:ascii="Arial Black" w:hAnsi="Arial Black" w:cs="Arial Black"/>
        <w:b w:val="false"/>
        <w:i w:val="false"/>
        <w:sz w:val="18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3">
    <w:lvl w:ilvl="0">
      <w:start w:val="6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3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4">
    <w:lvl w:ilvl="0">
      <w:start w:val="8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4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Zero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5">
    <w:lvl w:ilvl="0">
      <w:start w:val="1"/>
      <w:numFmt w:val="decimal"/>
      <w:suff w:val="nothing"/>
      <w:lvlText w:val="%1"/>
      <w:lvlJc w:val="start"/>
      <w:pPr>
        <w:tabs>
          <w:tab w:val="num" w:pos="0"/>
        </w:tabs>
        <w:ind w:start="432" w:hanging="432"/>
      </w:pPr>
    </w:lvl>
    <w:lvl w:ilvl="1">
      <w:start w:val="1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rFonts w:ascii="Arial Black" w:hAnsi="Arial Black" w:cs="Arial Black"/>
        <w:b/>
      </w:r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abstractNum w:abstractNumId="16">
    <w:lvl w:ilvl="0">
      <w:start w:val="7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1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7">
    <w:lvl w:ilvl="0">
      <w:start w:val="5"/>
      <w:numFmt w:val="decimal"/>
      <w:lvlText w:val="%1"/>
      <w:lvlJc w:val="start"/>
      <w:pPr>
        <w:tabs>
          <w:tab w:val="num" w:pos="720"/>
        </w:tabs>
        <w:ind w:start="720" w:hanging="720"/>
      </w:pPr>
    </w:lvl>
    <w:lvl w:ilvl="1">
      <w:start w:val="2"/>
      <w:numFmt w:val="decimal"/>
      <w:lvlText w:val="%1.%2"/>
      <w:lvlJc w:val="start"/>
      <w:pPr>
        <w:tabs>
          <w:tab w:val="num" w:pos="720"/>
        </w:tabs>
        <w:ind w:start="720" w:hanging="720"/>
      </w:p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1080" w:hanging="1080"/>
      </w:pPr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440" w:hanging="1440"/>
      </w:pPr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</w:lvl>
    <w:lvl w:ilvl="7">
      <w:start w:val="1"/>
      <w:numFmt w:val="decimal"/>
      <w:lvlText w:val="%1.%2.%3.%4.%5.%6.%7.%8"/>
      <w:lvlJc w:val="start"/>
      <w:pPr>
        <w:tabs>
          <w:tab w:val="num" w:pos="1800"/>
        </w:tabs>
        <w:ind w:start="1800" w:hanging="1800"/>
      </w:pPr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</w:lvl>
  </w:abstractNum>
  <w:abstractNum w:abstractNumId="18">
    <w:lvl w:ilvl="0">
      <w:numFmt w:val="bullet"/>
      <w:lvlText w:val=""/>
      <w:lvlJc w:val="start"/>
      <w:pPr>
        <w:tabs>
          <w:tab w:val="num" w:pos="120"/>
        </w:tabs>
        <w:ind w:start="1920" w:hanging="120"/>
      </w:pPr>
      <w:rPr>
        <w:rFonts w:ascii="Symbol" w:hAnsi="Symbol" w:cs="Symbol" w:hint="default"/>
        <w:sz w:val="18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9">
    <w:lvl w:ilvl="0">
      <w:start w:val="1"/>
      <w:numFmt w:val="decimal"/>
      <w:suff w:val="nothing"/>
      <w:lvlText w:val="%1"/>
      <w:lvlJc w:val="start"/>
      <w:pPr>
        <w:tabs>
          <w:tab w:val="num" w:pos="0"/>
        </w:tabs>
        <w:ind w:start="0" w:hanging="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0">
    <w:lvl w:ilvl="0">
      <w:start w:val="1"/>
      <w:numFmt w:val="decimal"/>
      <w:suff w:val="nothing"/>
      <w:lvlText w:val="%1"/>
      <w:lvlJc w:val="start"/>
      <w:pPr>
        <w:tabs>
          <w:tab w:val="num" w:pos="0"/>
        </w:tabs>
        <w:ind w:start="0" w:hanging="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1">
    <w:lvl w:ilvl="0">
      <w:start w:val="1"/>
      <w:numFmt w:val="decimal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ind w:hanging="0" w:start="1080" w:end="0"/>
      <w:jc w:val="start"/>
    </w:pPr>
    <w:rPr>
      <w:rFonts w:ascii="Arial" w:hAnsi="Arial" w:eastAsia="Times New Roman" w:cs="Arial"/>
      <w:color w:val="auto"/>
      <w:spacing w:val="-5"/>
      <w:kern w:val="0"/>
      <w:sz w:val="20"/>
      <w:szCs w:val="20"/>
      <w:lang w:val="en-AU" w:bidi="ar-SA" w:eastAsia="zh-CN"/>
    </w:rPr>
  </w:style>
  <w:style w:type="paragraph" w:styleId="Heading1">
    <w:name w:val="heading 1"/>
    <w:basedOn w:val="HeadingBase"/>
    <w:next w:val="BodyText"/>
    <w:qFormat/>
    <w:pPr>
      <w:numPr>
        <w:ilvl w:val="0"/>
        <w:numId w:val="15"/>
      </w:numPr>
      <w:pBdr>
        <w:top w:val="single" w:sz="48" w:space="3" w:color="FFFFFF"/>
        <w:left w:val="single" w:sz="6" w:space="3" w:color="FFFFFF"/>
        <w:bottom w:val="single" w:sz="6" w:space="3" w:color="FFFFFF"/>
      </w:pBdr>
      <w:shd w:fill="000000" w:val="clear"/>
      <w:spacing w:lineRule="atLeast" w:line="240" w:before="0" w:after="240"/>
      <w:outlineLvl w:val="0"/>
    </w:pPr>
    <w:rPr>
      <w:rFonts w:ascii="Arial Black" w:hAnsi="Arial Black" w:cs="Arial Black"/>
      <w:color w:val="FFFFFF"/>
      <w:spacing w:val="-10"/>
      <w:sz w:val="24"/>
      <w:vertAlign w:val="superscript"/>
    </w:rPr>
  </w:style>
  <w:style w:type="paragraph" w:styleId="Heading2">
    <w:name w:val="heading 2"/>
    <w:basedOn w:val="HeadingBase"/>
    <w:next w:val="BodyText"/>
    <w:qFormat/>
    <w:pPr>
      <w:numPr>
        <w:ilvl w:val="0"/>
        <w:numId w:val="15"/>
      </w:numPr>
      <w:spacing w:lineRule="atLeast" w:line="240" w:before="0" w:after="240"/>
      <w:outlineLvl w:val="1"/>
    </w:pPr>
    <w:rPr>
      <w:rFonts w:ascii="Arial Black" w:hAnsi="Arial Black" w:cs="Arial Black"/>
      <w:spacing w:val="-15"/>
    </w:rPr>
  </w:style>
  <w:style w:type="paragraph" w:styleId="Heading3">
    <w:name w:val="heading 3"/>
    <w:basedOn w:val="HeadingBase"/>
    <w:next w:val="BodyText"/>
    <w:qFormat/>
    <w:pPr>
      <w:numPr>
        <w:ilvl w:val="0"/>
        <w:numId w:val="15"/>
      </w:numPr>
      <w:spacing w:lineRule="atLeast" w:line="240" w:before="0" w:after="240"/>
      <w:outlineLvl w:val="2"/>
    </w:pPr>
    <w:rPr>
      <w:rFonts w:ascii="Arial Black" w:hAnsi="Arial Black" w:cs="Arial Black"/>
      <w:spacing w:val="-10"/>
      <w:sz w:val="20"/>
    </w:rPr>
  </w:style>
  <w:style w:type="paragraph" w:styleId="Heading4">
    <w:name w:val="heading 4"/>
    <w:basedOn w:val="HeadingBase"/>
    <w:next w:val="BodyText"/>
    <w:qFormat/>
    <w:pPr>
      <w:numPr>
        <w:ilvl w:val="0"/>
        <w:numId w:val="15"/>
      </w:numPr>
      <w:spacing w:lineRule="atLeast" w:line="240" w:before="0" w:after="240"/>
      <w:outlineLvl w:val="3"/>
    </w:pPr>
    <w:rPr/>
  </w:style>
  <w:style w:type="paragraph" w:styleId="Heading5">
    <w:name w:val="heading 5"/>
    <w:basedOn w:val="HeadingBase"/>
    <w:next w:val="BodyText"/>
    <w:qFormat/>
    <w:pPr>
      <w:numPr>
        <w:ilvl w:val="0"/>
        <w:numId w:val="15"/>
      </w:numPr>
      <w:spacing w:lineRule="atLeast" w:line="240" w:before="0" w:after="12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pPr>
      <w:numPr>
        <w:ilvl w:val="0"/>
        <w:numId w:val="15"/>
      </w:numPr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pPr>
      <w:numPr>
        <w:ilvl w:val="0"/>
        <w:numId w:val="15"/>
      </w:numPr>
      <w:outlineLvl w:val="6"/>
    </w:pPr>
    <w:rPr>
      <w:sz w:val="20"/>
    </w:rPr>
  </w:style>
  <w:style w:type="paragraph" w:styleId="Heading8">
    <w:name w:val="heading 8"/>
    <w:basedOn w:val="HeadingBase"/>
    <w:next w:val="BodyText"/>
    <w:qFormat/>
    <w:pPr>
      <w:numPr>
        <w:ilvl w:val="0"/>
        <w:numId w:val="15"/>
      </w:num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qFormat/>
    <w:pPr>
      <w:numPr>
        <w:ilvl w:val="0"/>
        <w:numId w:val="15"/>
      </w:numPr>
      <w:outlineLvl w:val="8"/>
    </w:pPr>
    <w:rPr>
      <w:sz w:val="18"/>
    </w:rPr>
  </w:style>
  <w:style w:type="character" w:styleId="WW8Num10z0">
    <w:name w:val="WW8Num10z0"/>
    <w:qFormat/>
    <w:rPr>
      <w:rFonts w:ascii="Wingdings" w:hAnsi="Wingdings" w:cs="Wingdings"/>
      <w:sz w:val="16"/>
    </w:rPr>
  </w:style>
  <w:style w:type="character" w:styleId="WW8Num12z0">
    <w:name w:val="WW8Num12z0"/>
    <w:qFormat/>
    <w:rPr>
      <w:rFonts w:ascii="Arial Black" w:hAnsi="Arial Black" w:cs="Arial Black"/>
      <w:b w:val="false"/>
      <w:i w:val="false"/>
      <w:sz w:val="18"/>
    </w:rPr>
  </w:style>
  <w:style w:type="character" w:styleId="WW8Num15z1">
    <w:name w:val="WW8Num15z1"/>
    <w:qFormat/>
    <w:rPr>
      <w:rFonts w:ascii="Arial Black" w:hAnsi="Arial Black" w:cs="Arial Black"/>
      <w:b/>
    </w:rPr>
  </w:style>
  <w:style w:type="character" w:styleId="WW8Num18z0">
    <w:name w:val="WW8Num18z0"/>
    <w:qFormat/>
    <w:rPr>
      <w:rFonts w:ascii="Symbol" w:hAnsi="Symbol" w:cs="Symbol"/>
      <w:sz w:val="18"/>
    </w:rPr>
  </w:style>
  <w:style w:type="character" w:styleId="WW8Num9z0">
    <w:name w:val="WW8Num9z0"/>
    <w:qFormat/>
    <w:rPr>
      <w:rFonts w:ascii="Wingdings" w:hAnsi="Wingdings" w:cs="Wingdings"/>
      <w:sz w:val="16"/>
    </w:rPr>
  </w:style>
  <w:style w:type="character" w:styleId="WW8Num11z0">
    <w:name w:val="WW8Num11z0"/>
    <w:qFormat/>
    <w:rPr>
      <w:rFonts w:ascii="Arial Black" w:hAnsi="Arial Black" w:cs="Arial Black"/>
      <w:b w:val="false"/>
      <w:i w:val="false"/>
      <w:sz w:val="18"/>
    </w:rPr>
  </w:style>
  <w:style w:type="character" w:styleId="WW8Num14z1">
    <w:name w:val="WW8Num14z1"/>
    <w:qFormat/>
    <w:rPr>
      <w:rFonts w:ascii="Arial Black" w:hAnsi="Arial Black" w:cs="Arial Black"/>
      <w:b/>
    </w:rPr>
  </w:style>
  <w:style w:type="character" w:styleId="WW8Num17z0">
    <w:name w:val="WW8Num17z0"/>
    <w:qFormat/>
    <w:rPr>
      <w:rFonts w:ascii="Symbol" w:hAnsi="Symbol" w:cs="Symbol"/>
      <w:sz w:val="18"/>
    </w:rPr>
  </w:style>
  <w:style w:type="character" w:styleId="DefaultParagraphFont">
    <w:name w:val="Default Paragraph Font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6z0">
    <w:name w:val="WW8Num16z0"/>
    <w:qFormat/>
    <w:rPr/>
  </w:style>
  <w:style w:type="character" w:styleId="VarsaylanParagrafYazTipi2">
    <w:name w:val="Varsayılan Paragraf Yazı Tipi2"/>
    <w:qFormat/>
    <w:rPr/>
  </w:style>
  <w:style w:type="character" w:styleId="WW8Num15z0">
    <w:name w:val="WW8Num15z0"/>
    <w:qFormat/>
    <w:rPr/>
  </w:style>
  <w:style w:type="character" w:styleId="WW8NumSt15z0">
    <w:name w:val="WW8NumSt15z0"/>
    <w:qFormat/>
    <w:rPr>
      <w:rFonts w:ascii="Symbol" w:hAnsi="Symbol" w:cs="Symbol"/>
      <w:sz w:val="18"/>
    </w:rPr>
  </w:style>
  <w:style w:type="character" w:styleId="VarsaylanParagrafYazTipi1">
    <w:name w:val="Varsayılan Paragraf Yazı Tipi1"/>
    <w:qFormat/>
    <w:rPr/>
  </w:style>
  <w:style w:type="character" w:styleId="AklamaBavurusu1">
    <w:name w:val="Açıklama Başvurusu1"/>
    <w:qFormat/>
    <w:rPr>
      <w:rFonts w:ascii="Arial" w:hAnsi="Arial" w:cs="Arial"/>
      <w:sz w:val="16"/>
    </w:rPr>
  </w:style>
  <w:style w:type="character" w:styleId="Emphasis">
    <w:name w:val="Emphasis"/>
    <w:qFormat/>
    <w:rPr>
      <w:rFonts w:ascii="Arial Black" w:hAnsi="Arial Black" w:cs="Arial Black"/>
      <w:spacing w:val="-4"/>
      <w:sz w:val="18"/>
    </w:rPr>
  </w:style>
  <w:style w:type="character" w:styleId="SonnotKarakterleriuser">
    <w:name w:val="Sonnot Karakterleri (user)"/>
    <w:qFormat/>
    <w:rPr>
      <w:vertAlign w:val="superscript"/>
    </w:rPr>
  </w:style>
  <w:style w:type="character" w:styleId="DipnotKarakterleriuser">
    <w:name w:val="Dipnot Karakterleri (user)"/>
    <w:qFormat/>
    <w:rPr>
      <w:vertAlign w:val="superscript"/>
    </w:rPr>
  </w:style>
  <w:style w:type="character" w:styleId="Lead-inEmphasis">
    <w:name w:val="Lead-in Emphasis"/>
    <w:qFormat/>
    <w:rPr>
      <w:rFonts w:ascii="Arial Black" w:hAnsi="Arial Black" w:cs="Arial Black"/>
      <w:spacing w:val="-4"/>
      <w:sz w:val="18"/>
    </w:rPr>
  </w:style>
  <w:style w:type="character" w:styleId="LineNumber">
    <w:name w:val="line number"/>
    <w:rPr>
      <w:sz w:val="18"/>
    </w:rPr>
  </w:style>
  <w:style w:type="character" w:styleId="PageNumber">
    <w:name w:val="page number"/>
    <w:rPr>
      <w:rFonts w:ascii="Arial Black" w:hAnsi="Arial Black" w:cs="Arial Black"/>
      <w:spacing w:val="-10"/>
      <w:sz w:val="18"/>
    </w:rPr>
  </w:style>
  <w:style w:type="character" w:styleId="Slogan">
    <w:name w:val="Slogan"/>
    <w:qFormat/>
    <w:rPr>
      <w:i/>
      <w:spacing w:val="-6"/>
      <w:sz w:val="24"/>
    </w:rPr>
  </w:style>
  <w:style w:type="character" w:styleId="Superscript">
    <w:name w:val="Superscript"/>
    <w:qFormat/>
    <w:rPr>
      <w:b/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tLeast" w:line="240" w:before="0" w:after="240"/>
      <w:jc w:val="both"/>
    </w:pPr>
    <w:rPr/>
  </w:style>
  <w:style w:type="paragraph" w:styleId="List">
    <w:name w:val="List"/>
    <w:basedOn w:val="BodyText"/>
    <w:pPr>
      <w:ind w:hanging="360" w:start="1440" w:end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HeadingBase">
    <w:name w:val="Heading Base"/>
    <w:basedOn w:val="Normal"/>
    <w:next w:val="BodyText"/>
    <w:qFormat/>
    <w:pPr>
      <w:keepNext w:val="true"/>
      <w:keepLines/>
      <w:spacing w:lineRule="atLeast" w:line="220" w:before="140" w:after="0"/>
    </w:pPr>
    <w:rPr>
      <w:spacing w:val="-4"/>
      <w:kern w:val="2"/>
      <w:sz w:val="2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kuser">
    <w:name w:val="Başlık (user)"/>
    <w:basedOn w:val="HeadingBase"/>
    <w:next w:val="Subtitle"/>
    <w:qFormat/>
    <w:pPr>
      <w:pBdr>
        <w:top w:val="single" w:sz="6" w:space="16" w:color="000000"/>
      </w:pBdr>
      <w:spacing w:lineRule="atLeast" w:line="320" w:before="220" w:after="60"/>
      <w:ind w:hanging="0" w:start="0" w:end="0"/>
    </w:pPr>
    <w:rPr>
      <w:rFonts w:ascii="Arial Black" w:hAnsi="Arial Black" w:cs="Arial Black"/>
      <w:spacing w:val="-30"/>
      <w:sz w:val="40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icture">
    <w:name w:val="Picture"/>
    <w:basedOn w:val="Normal"/>
    <w:next w:val="caption1111111"/>
    <w:qFormat/>
    <w:pPr>
      <w:keepNext w:val="true"/>
    </w:pPr>
    <w:rPr/>
  </w:style>
  <w:style w:type="paragraph" w:styleId="caption1111111">
    <w:name w:val="caption1111111"/>
    <w:basedOn w:val="Picture"/>
    <w:next w:val="BodyText"/>
    <w:qFormat/>
    <w:pPr>
      <w:numPr>
        <w:ilvl w:val="0"/>
        <w:numId w:val="18"/>
      </w:numPr>
      <w:spacing w:lineRule="atLeast" w:line="220" w:before="60" w:after="240"/>
    </w:pPr>
    <w:rPr>
      <w:rFonts w:ascii="Arial Narrow" w:hAnsi="Arial Narrow" w:cs="Arial Narrow"/>
      <w:spacing w:val="0"/>
      <w:sz w:val="18"/>
    </w:rPr>
  </w:style>
  <w:style w:type="paragraph" w:styleId="BlockQuotation">
    <w:name w:val="Block Quotation"/>
    <w:basedOn w:val="Normal"/>
    <w:qFormat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fill="F2F2F2" w:val="clear"/>
      <w:spacing w:lineRule="atLeast" w:line="220" w:before="0" w:after="240"/>
      <w:ind w:hanging="0" w:start="1368" w:end="240"/>
      <w:jc w:val="both"/>
    </w:pPr>
    <w:rPr>
      <w:rFonts w:ascii="Arial Narrow" w:hAnsi="Arial Narrow" w:cs="Arial Narrow"/>
    </w:rPr>
  </w:style>
  <w:style w:type="paragraph" w:styleId="BodyTextIndent">
    <w:name w:val="Body Text Indent"/>
    <w:basedOn w:val="BodyText"/>
    <w:pPr>
      <w:ind w:hanging="0" w:start="1440" w:end="0"/>
    </w:pPr>
    <w:rPr/>
  </w:style>
  <w:style w:type="paragraph" w:styleId="BodyTextKeep">
    <w:name w:val="Body Text Keep"/>
    <w:basedOn w:val="BodyText"/>
    <w:qFormat/>
    <w:pPr>
      <w:keepNext w:val="true"/>
    </w:pPr>
    <w:rPr/>
  </w:style>
  <w:style w:type="paragraph" w:styleId="Subtitle">
    <w:name w:val="Subtitle"/>
    <w:basedOn w:val="Balkuser"/>
    <w:next w:val="BodyText"/>
    <w:qFormat/>
    <w:pPr>
      <w:pBdr>
        <w:top w:val="nil"/>
      </w:pBdr>
      <w:spacing w:lineRule="atLeast" w:line="340" w:before="60" w:after="120"/>
    </w:pPr>
    <w:rPr>
      <w:rFonts w:ascii="Arial" w:hAnsi="Arial" w:cs="Arial"/>
      <w:spacing w:val="-16"/>
      <w:sz w:val="32"/>
    </w:rPr>
  </w:style>
  <w:style w:type="paragraph" w:styleId="ChapterSubtitle">
    <w:name w:val="Chapter Subtitle"/>
    <w:basedOn w:val="Subtitle"/>
    <w:qFormat/>
    <w:pPr/>
    <w:rPr/>
  </w:style>
  <w:style w:type="paragraph" w:styleId="ChapterTitle">
    <w:name w:val="Chapter Title"/>
    <w:basedOn w:val="Normal"/>
    <w:qFormat/>
    <w:pPr>
      <w:pBdr>
        <w:left w:val="single" w:sz="6" w:space="1" w:color="000000"/>
      </w:pBdr>
      <w:shd w:fill="000000" w:val="clear"/>
      <w:spacing w:lineRule="exact" w:line="660" w:before="0" w:after="240"/>
      <w:ind w:hanging="0" w:start="1080" w:end="7656"/>
      <w:jc w:val="center"/>
    </w:pPr>
    <w:rPr>
      <w:rFonts w:ascii="Arial Black" w:hAnsi="Arial Black" w:cs="Arial Black"/>
      <w:color w:val="FFFFFF"/>
      <w:spacing w:val="-40"/>
      <w:position w:val="-11759"/>
      <w:sz w:val="84"/>
    </w:rPr>
  </w:style>
  <w:style w:type="paragraph" w:styleId="FootnoteBase">
    <w:name w:val="Footnote Base"/>
    <w:basedOn w:val="Normal"/>
    <w:qFormat/>
    <w:pPr>
      <w:keepLines/>
      <w:spacing w:lineRule="atLeast" w:line="200"/>
    </w:pPr>
    <w:rPr>
      <w:sz w:val="16"/>
    </w:rPr>
  </w:style>
  <w:style w:type="paragraph" w:styleId="AklamaMetni1">
    <w:name w:val="Açıklama Metni1"/>
    <w:basedOn w:val="FootnoteBase"/>
    <w:qFormat/>
    <w:pPr/>
    <w:rPr/>
  </w:style>
  <w:style w:type="paragraph" w:styleId="CompanyName">
    <w:name w:val="Company Name"/>
    <w:basedOn w:val="Normal"/>
    <w:qFormat/>
    <w:pPr>
      <w:keepNext w:val="true"/>
      <w:keepLines/>
      <w:spacing w:lineRule="atLeast" w:line="220"/>
    </w:pPr>
    <w:rPr>
      <w:rFonts w:ascii="Arial Black" w:hAnsi="Arial Black" w:cs="Arial Black"/>
      <w:spacing w:val="-25"/>
      <w:kern w:val="2"/>
      <w:sz w:val="32"/>
    </w:rPr>
  </w:style>
  <w:style w:type="paragraph" w:styleId="TitleCover">
    <w:name w:val="Title Cover"/>
    <w:basedOn w:val="HeadingBase"/>
    <w:next w:val="Normal"/>
    <w:qFormat/>
    <w:pPr>
      <w:pBdr>
        <w:top w:val="single" w:sz="48" w:space="31" w:color="000000"/>
      </w:pBdr>
      <w:tabs>
        <w:tab w:val="clear" w:pos="720"/>
        <w:tab w:val="left" w:pos="0" w:leader="none"/>
      </w:tabs>
      <w:spacing w:lineRule="exact" w:line="640" w:before="240" w:after="500"/>
      <w:ind w:hanging="0" w:start="-840" w:end="-840"/>
    </w:pPr>
    <w:rPr>
      <w:rFonts w:ascii="Arial Black" w:hAnsi="Arial Black" w:cs="Arial Black"/>
      <w:b/>
      <w:spacing w:val="-48"/>
      <w:sz w:val="64"/>
    </w:rPr>
  </w:style>
  <w:style w:type="paragraph" w:styleId="DocumentLabel">
    <w:name w:val="Document Label"/>
    <w:basedOn w:val="TitleCover"/>
    <w:qFormat/>
    <w:pPr/>
    <w:rPr/>
  </w:style>
  <w:style w:type="paragraph" w:styleId="EndnoteText">
    <w:name w:val="endnote text"/>
    <w:basedOn w:val="FootnoteBase"/>
    <w:pPr/>
    <w:rPr/>
  </w:style>
  <w:style w:type="paragraph" w:styleId="HeaderBase">
    <w:name w:val="Header Base"/>
    <w:basedOn w:val="Normal"/>
    <w:qFormat/>
    <w:pPr>
      <w:keepLines/>
      <w:tabs>
        <w:tab w:val="clear" w:pos="720"/>
        <w:tab w:val="center" w:pos="4320" w:leader="none"/>
        <w:tab w:val="right" w:pos="8640" w:leader="none"/>
      </w:tabs>
      <w:spacing w:lineRule="atLeast" w:line="190"/>
    </w:pPr>
    <w:rPr>
      <w:caps/>
      <w:sz w:val="15"/>
    </w:rPr>
  </w:style>
  <w:style w:type="paragraph" w:styleId="stBilgiveAltBilgiuser">
    <w:name w:val="Üst Bilgi ve Alt Bilgi (user)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BilgiveAltBilgi">
    <w:name w:val="Üst Bilgi ve Alt Bilgi"/>
    <w:basedOn w:val="Normal"/>
    <w:qFormat/>
    <w:pPr/>
    <w:rPr/>
  </w:style>
  <w:style w:type="paragraph" w:styleId="Footer">
    <w:name w:val="footer"/>
    <w:basedOn w:val="HeaderBase"/>
    <w:pPr/>
    <w:rPr/>
  </w:style>
  <w:style w:type="paragraph" w:styleId="FooterEven">
    <w:name w:val="Footer Even"/>
    <w:basedOn w:val="Footer"/>
    <w:qFormat/>
    <w:pPr>
      <w:pBdr>
        <w:top w:val="single" w:sz="6" w:space="2" w:color="000000"/>
      </w:pBdr>
      <w:spacing w:before="600" w:after="0"/>
    </w:pPr>
    <w:rPr/>
  </w:style>
  <w:style w:type="paragraph" w:styleId="FooterFirst">
    <w:name w:val="Footer First"/>
    <w:basedOn w:val="Footer"/>
    <w:qFormat/>
    <w:pPr>
      <w:pBdr>
        <w:top w:val="single" w:sz="6" w:space="2" w:color="000000"/>
      </w:pBdr>
      <w:spacing w:before="600" w:after="0"/>
    </w:pPr>
    <w:rPr/>
  </w:style>
  <w:style w:type="paragraph" w:styleId="FooterOdd">
    <w:name w:val="Footer Odd"/>
    <w:basedOn w:val="Footer"/>
    <w:qFormat/>
    <w:pPr>
      <w:pBdr>
        <w:top w:val="single" w:sz="6" w:space="2" w:color="000000"/>
      </w:pBdr>
      <w:spacing w:before="600" w:after="0"/>
    </w:pPr>
    <w:rPr/>
  </w:style>
  <w:style w:type="paragraph" w:styleId="FootnoteText">
    <w:name w:val="footnote text"/>
    <w:basedOn w:val="FootnoteBase"/>
    <w:pPr/>
    <w:rPr/>
  </w:style>
  <w:style w:type="paragraph" w:styleId="Header">
    <w:name w:val="header"/>
    <w:basedOn w:val="HeaderBase"/>
    <w:pPr/>
    <w:rPr/>
  </w:style>
  <w:style w:type="paragraph" w:styleId="HeaderEven">
    <w:name w:val="Header Even"/>
    <w:basedOn w:val="Header"/>
    <w:qFormat/>
    <w:pPr>
      <w:numPr>
        <w:ilvl w:val="0"/>
        <w:numId w:val="19"/>
      </w:numPr>
      <w:pBdr>
        <w:bottom w:val="single" w:sz="6" w:space="1" w:color="000000"/>
      </w:pBdr>
      <w:spacing w:before="0" w:after="600"/>
    </w:pPr>
    <w:rPr/>
  </w:style>
  <w:style w:type="paragraph" w:styleId="HeaderFirst">
    <w:name w:val="Header First"/>
    <w:basedOn w:val="Header"/>
    <w:qFormat/>
    <w:pPr>
      <w:pBdr>
        <w:top w:val="single" w:sz="6" w:space="2" w:color="000000"/>
      </w:pBdr>
      <w:jc w:val="end"/>
    </w:pPr>
    <w:rPr/>
  </w:style>
  <w:style w:type="paragraph" w:styleId="HeaderOdd">
    <w:name w:val="Header Odd"/>
    <w:basedOn w:val="Header"/>
    <w:qFormat/>
    <w:pPr>
      <w:numPr>
        <w:ilvl w:val="0"/>
        <w:numId w:val="20"/>
      </w:numPr>
      <w:pBdr>
        <w:bottom w:val="single" w:sz="6" w:space="1" w:color="000000"/>
      </w:pBdr>
      <w:spacing w:before="0" w:after="600"/>
    </w:pPr>
    <w:rPr/>
  </w:style>
  <w:style w:type="paragraph" w:styleId="IndexBase">
    <w:name w:val="Index Base"/>
    <w:basedOn w:val="Normal"/>
    <w:qFormat/>
    <w:pPr>
      <w:spacing w:lineRule="atLeast" w:line="240"/>
      <w:ind w:hanging="360" w:start="360" w:end="0"/>
    </w:pPr>
    <w:rPr>
      <w:sz w:val="18"/>
    </w:rPr>
  </w:style>
  <w:style w:type="paragraph" w:styleId="Index1">
    <w:name w:val="index 1"/>
    <w:basedOn w:val="IndexBase"/>
    <w:pPr/>
    <w:rPr/>
  </w:style>
  <w:style w:type="paragraph" w:styleId="Index2">
    <w:name w:val="index 2"/>
    <w:basedOn w:val="IndexBase"/>
    <w:pPr>
      <w:spacing w:lineRule="auto" w:line="240"/>
      <w:ind w:hanging="360" w:start="720" w:end="0"/>
    </w:pPr>
    <w:rPr/>
  </w:style>
  <w:style w:type="paragraph" w:styleId="Index3">
    <w:name w:val="index 3"/>
    <w:basedOn w:val="IndexBase"/>
    <w:pPr>
      <w:spacing w:lineRule="auto" w:line="240"/>
      <w:ind w:hanging="360" w:start="1080" w:end="0"/>
    </w:pPr>
    <w:rPr/>
  </w:style>
  <w:style w:type="paragraph" w:styleId="Dizin41">
    <w:name w:val="Dizin 41"/>
    <w:basedOn w:val="IndexBase"/>
    <w:qFormat/>
    <w:pPr>
      <w:spacing w:lineRule="auto" w:line="240"/>
      <w:ind w:hanging="360" w:start="1440" w:end="0"/>
    </w:pPr>
    <w:rPr/>
  </w:style>
  <w:style w:type="paragraph" w:styleId="Dizin51">
    <w:name w:val="Dizin 51"/>
    <w:basedOn w:val="IndexBase"/>
    <w:qFormat/>
    <w:pPr>
      <w:spacing w:lineRule="auto" w:line="240"/>
      <w:ind w:hanging="360" w:start="1800" w:end="0"/>
    </w:pPr>
    <w:rPr/>
  </w:style>
  <w:style w:type="paragraph" w:styleId="IndexHeading">
    <w:name w:val="index heading"/>
    <w:basedOn w:val="HeadingBase"/>
    <w:next w:val="Index1"/>
    <w:pPr>
      <w:keepLines w:val="false"/>
      <w:spacing w:lineRule="atLeast" w:line="480" w:before="0" w:after="0"/>
      <w:ind w:hanging="0" w:start="0" w:end="0"/>
    </w:pPr>
    <w:rPr>
      <w:rFonts w:ascii="Arial Black" w:hAnsi="Arial Black" w:cs="Arial Black"/>
      <w:spacing w:val="-5"/>
      <w:kern w:val="0"/>
      <w:sz w:val="24"/>
    </w:rPr>
  </w:style>
  <w:style w:type="paragraph" w:styleId="ListBullet2">
    <w:name w:val="List Bullet 2"/>
    <w:basedOn w:val="List"/>
    <w:qFormat/>
    <w:pPr>
      <w:ind w:hanging="360" w:start="1800" w:end="0"/>
    </w:pPr>
    <w:rPr/>
  </w:style>
  <w:style w:type="paragraph" w:styleId="ListBullet3">
    <w:name w:val="List Bullet 3"/>
    <w:basedOn w:val="List"/>
    <w:qFormat/>
    <w:pPr>
      <w:ind w:hanging="360" w:start="2160" w:end="0"/>
    </w:pPr>
    <w:rPr/>
  </w:style>
  <w:style w:type="paragraph" w:styleId="ListBullet4">
    <w:name w:val="List Bullet 4"/>
    <w:basedOn w:val="List"/>
    <w:qFormat/>
    <w:pPr>
      <w:ind w:hanging="360" w:start="2520" w:end="0"/>
    </w:pPr>
    <w:rPr/>
  </w:style>
  <w:style w:type="paragraph" w:styleId="ListBullet5">
    <w:name w:val="List Bullet 5"/>
    <w:basedOn w:val="List"/>
    <w:qFormat/>
    <w:pPr>
      <w:ind w:hanging="360" w:start="2880" w:end="0"/>
    </w:pPr>
    <w:rPr/>
  </w:style>
  <w:style w:type="paragraph" w:styleId="ListeMaddemi1">
    <w:name w:val="Liste Madde İmi1"/>
    <w:basedOn w:val="List"/>
    <w:qFormat/>
    <w:pPr>
      <w:numPr>
        <w:ilvl w:val="0"/>
        <w:numId w:val="10"/>
      </w:numPr>
    </w:pPr>
    <w:rPr/>
  </w:style>
  <w:style w:type="paragraph" w:styleId="ListeMaddemi21">
    <w:name w:val="Liste Madde İmi 21"/>
    <w:basedOn w:val="ListeMaddemi1"/>
    <w:qFormat/>
    <w:pPr>
      <w:numPr>
        <w:ilvl w:val="0"/>
        <w:numId w:val="0"/>
      </w:numPr>
      <w:ind w:hanging="360" w:start="1800" w:end="0"/>
    </w:pPr>
    <w:rPr/>
  </w:style>
  <w:style w:type="paragraph" w:styleId="ListeMaddemi31">
    <w:name w:val="Liste Madde İmi 31"/>
    <w:basedOn w:val="ListeMaddemi1"/>
    <w:qFormat/>
    <w:pPr>
      <w:numPr>
        <w:ilvl w:val="0"/>
        <w:numId w:val="0"/>
      </w:numPr>
      <w:ind w:hanging="360" w:start="2160" w:end="0"/>
    </w:pPr>
    <w:rPr/>
  </w:style>
  <w:style w:type="paragraph" w:styleId="ListeMaddemi41">
    <w:name w:val="Liste Madde İmi 41"/>
    <w:basedOn w:val="ListeMaddemi1"/>
    <w:qFormat/>
    <w:pPr>
      <w:numPr>
        <w:ilvl w:val="0"/>
        <w:numId w:val="0"/>
      </w:numPr>
      <w:ind w:hanging="360" w:start="2520" w:end="0"/>
    </w:pPr>
    <w:rPr/>
  </w:style>
  <w:style w:type="paragraph" w:styleId="ListeMaddemi51">
    <w:name w:val="Liste Madde İmi 51"/>
    <w:basedOn w:val="ListeMaddemi1"/>
    <w:qFormat/>
    <w:pPr>
      <w:numPr>
        <w:ilvl w:val="0"/>
        <w:numId w:val="0"/>
      </w:numPr>
      <w:ind w:hanging="360" w:start="2880" w:end="0"/>
    </w:pPr>
    <w:rPr/>
  </w:style>
  <w:style w:type="paragraph" w:styleId="ListeDevam1">
    <w:name w:val="Liste Devamı1"/>
    <w:basedOn w:val="List"/>
    <w:qFormat/>
    <w:pPr>
      <w:numPr>
        <w:ilvl w:val="0"/>
        <w:numId w:val="21"/>
      </w:numPr>
      <w:ind w:hanging="360" w:start="1440" w:end="0"/>
    </w:pPr>
    <w:rPr/>
  </w:style>
  <w:style w:type="paragraph" w:styleId="ListeDevam21">
    <w:name w:val="Liste Devamı 21"/>
    <w:basedOn w:val="ListeDevam1"/>
    <w:qFormat/>
    <w:pPr>
      <w:ind w:hanging="360" w:start="2160" w:end="0"/>
    </w:pPr>
    <w:rPr/>
  </w:style>
  <w:style w:type="paragraph" w:styleId="ListeDevam31">
    <w:name w:val="Liste Devamı 31"/>
    <w:basedOn w:val="ListeDevam1"/>
    <w:qFormat/>
    <w:pPr>
      <w:ind w:hanging="360" w:start="2520" w:end="0"/>
    </w:pPr>
    <w:rPr/>
  </w:style>
  <w:style w:type="paragraph" w:styleId="ListeDevam41">
    <w:name w:val="Liste Devamı 41"/>
    <w:basedOn w:val="ListeDevam1"/>
    <w:qFormat/>
    <w:pPr>
      <w:ind w:hanging="360" w:start="2880" w:end="0"/>
    </w:pPr>
    <w:rPr/>
  </w:style>
  <w:style w:type="paragraph" w:styleId="ListeDevam51">
    <w:name w:val="Liste Devamı 51"/>
    <w:basedOn w:val="ListeDevam1"/>
    <w:qFormat/>
    <w:pPr>
      <w:ind w:hanging="360" w:start="3240" w:end="0"/>
    </w:pPr>
    <w:rPr/>
  </w:style>
  <w:style w:type="paragraph" w:styleId="ListeNumaras1">
    <w:name w:val="Liste Numarası1"/>
    <w:basedOn w:val="List"/>
    <w:qFormat/>
    <w:pPr>
      <w:numPr>
        <w:ilvl w:val="0"/>
        <w:numId w:val="12"/>
      </w:numPr>
    </w:pPr>
    <w:rPr/>
  </w:style>
  <w:style w:type="paragraph" w:styleId="ListeNumaras21">
    <w:name w:val="Liste Numarası 21"/>
    <w:basedOn w:val="ListeNumaras1"/>
    <w:qFormat/>
    <w:pPr>
      <w:numPr>
        <w:ilvl w:val="0"/>
        <w:numId w:val="0"/>
      </w:numPr>
      <w:ind w:hanging="360" w:start="1800" w:end="0"/>
    </w:pPr>
    <w:rPr/>
  </w:style>
  <w:style w:type="paragraph" w:styleId="ListeNumaras31">
    <w:name w:val="Liste Numarası 31"/>
    <w:basedOn w:val="ListeNumaras1"/>
    <w:qFormat/>
    <w:pPr>
      <w:numPr>
        <w:ilvl w:val="0"/>
        <w:numId w:val="0"/>
      </w:numPr>
      <w:ind w:hanging="360" w:start="2160" w:end="0"/>
    </w:pPr>
    <w:rPr/>
  </w:style>
  <w:style w:type="paragraph" w:styleId="ListeNumaras41">
    <w:name w:val="Liste Numarası 41"/>
    <w:basedOn w:val="ListeNumaras1"/>
    <w:qFormat/>
    <w:pPr>
      <w:numPr>
        <w:ilvl w:val="0"/>
        <w:numId w:val="0"/>
      </w:numPr>
      <w:ind w:hanging="360" w:start="2520" w:end="0"/>
    </w:pPr>
    <w:rPr/>
  </w:style>
  <w:style w:type="paragraph" w:styleId="ListeNumaras51">
    <w:name w:val="Liste Numarası 51"/>
    <w:basedOn w:val="ListeNumaras1"/>
    <w:qFormat/>
    <w:pPr>
      <w:numPr>
        <w:ilvl w:val="0"/>
        <w:numId w:val="0"/>
      </w:numPr>
      <w:ind w:hanging="360" w:start="2880" w:end="0"/>
    </w:pPr>
    <w:rPr/>
  </w:style>
  <w:style w:type="paragraph" w:styleId="letistbilgisi1">
    <w:name w:val="İleti Üstbilgisi1"/>
    <w:basedOn w:val="BodyText"/>
    <w:qFormat/>
    <w:pPr>
      <w:keepLines/>
      <w:tabs>
        <w:tab w:val="clear" w:pos="720"/>
        <w:tab w:val="left" w:pos="3600" w:leader="none"/>
        <w:tab w:val="left" w:pos="4680" w:leader="none"/>
      </w:tabs>
      <w:spacing w:lineRule="exact" w:line="280" w:before="0" w:after="120"/>
      <w:ind w:hanging="1080" w:start="1080" w:end="2160"/>
      <w:jc w:val="start"/>
    </w:pPr>
    <w:rPr>
      <w:spacing w:val="0"/>
      <w:sz w:val="22"/>
    </w:rPr>
  </w:style>
  <w:style w:type="paragraph" w:styleId="NormalGirinti1">
    <w:name w:val="Normal Girinti1"/>
    <w:basedOn w:val="Normal"/>
    <w:qFormat/>
    <w:pPr>
      <w:ind w:hanging="0" w:start="1440" w:end="0"/>
    </w:pPr>
    <w:rPr/>
  </w:style>
  <w:style w:type="paragraph" w:styleId="PartLabel">
    <w:name w:val="Part Label"/>
    <w:basedOn w:val="Normal"/>
    <w:qFormat/>
    <w:pPr>
      <w:pBdr>
        <w:top w:val="single" w:sz="6" w:space="1" w:color="000000"/>
        <w:left w:val="single" w:sz="6" w:space="1" w:color="000000"/>
      </w:pBdr>
      <w:shd w:fill="000000" w:val="clear"/>
      <w:spacing w:lineRule="exact" w:line="360"/>
      <w:ind w:hanging="0" w:start="0" w:end="7412"/>
      <w:jc w:val="center"/>
    </w:pPr>
    <w:rPr>
      <w:color w:val="FFFFFF"/>
      <w:spacing w:val="-16"/>
      <w:sz w:val="26"/>
      <w:vertAlign w:val="superscript"/>
    </w:rPr>
  </w:style>
  <w:style w:type="paragraph" w:styleId="PartSubtitle">
    <w:name w:val="Part Subtitle"/>
    <w:basedOn w:val="Normal"/>
    <w:next w:val="BodyText"/>
    <w:qFormat/>
    <w:pPr>
      <w:keepNext w:val="true"/>
      <w:spacing w:before="360" w:after="120"/>
    </w:pPr>
    <w:rPr>
      <w:i/>
      <w:kern w:val="2"/>
      <w:sz w:val="26"/>
    </w:rPr>
  </w:style>
  <w:style w:type="paragraph" w:styleId="PartTitle">
    <w:name w:val="Part Title"/>
    <w:basedOn w:val="Normal"/>
    <w:qFormat/>
    <w:pPr>
      <w:pBdr>
        <w:left w:val="single" w:sz="6" w:space="1" w:color="000000"/>
      </w:pBdr>
      <w:shd w:fill="000000" w:val="clear"/>
      <w:spacing w:lineRule="exact" w:line="660" w:before="0" w:after="240"/>
      <w:ind w:hanging="0" w:start="0" w:end="7412"/>
      <w:jc w:val="center"/>
    </w:pPr>
    <w:rPr>
      <w:rFonts w:ascii="Arial Black" w:hAnsi="Arial Black" w:cs="Arial Black"/>
      <w:color w:val="FFFFFF"/>
      <w:spacing w:val="-40"/>
      <w:position w:val="-11759"/>
      <w:sz w:val="84"/>
    </w:rPr>
  </w:style>
  <w:style w:type="paragraph" w:styleId="ReturnAddress">
    <w:name w:val="Return Address"/>
    <w:basedOn w:val="Normal"/>
    <w:qFormat/>
    <w:pPr>
      <w:keepLines/>
      <w:tabs>
        <w:tab w:val="clear" w:pos="720"/>
        <w:tab w:val="left" w:pos="2160" w:leader="none"/>
      </w:tabs>
      <w:spacing w:lineRule="atLeast" w:line="160"/>
      <w:ind w:hanging="0" w:start="0" w:end="0"/>
    </w:pPr>
    <w:rPr>
      <w:spacing w:val="0"/>
      <w:sz w:val="14"/>
    </w:rPr>
  </w:style>
  <w:style w:type="paragraph" w:styleId="SectionHeading">
    <w:name w:val="Section Heading"/>
    <w:basedOn w:val="Heading1"/>
    <w:qFormat/>
    <w:pPr>
      <w:numPr>
        <w:ilvl w:val="0"/>
        <w:numId w:val="15"/>
      </w:numPr>
    </w:pPr>
    <w:rPr/>
  </w:style>
  <w:style w:type="paragraph" w:styleId="SectionLabel">
    <w:name w:val="Section Label"/>
    <w:basedOn w:val="HeadingBase"/>
    <w:next w:val="BodyText"/>
    <w:qFormat/>
    <w:pPr>
      <w:pBdr>
        <w:bottom w:val="single" w:sz="6" w:space="2" w:color="000000"/>
      </w:pBdr>
      <w:spacing w:before="360" w:after="960"/>
      <w:ind w:hanging="0" w:start="0" w:end="0"/>
    </w:pPr>
    <w:rPr>
      <w:rFonts w:ascii="Arial Black" w:hAnsi="Arial Black" w:cs="Arial Black"/>
      <w:spacing w:val="-35"/>
      <w:sz w:val="54"/>
    </w:rPr>
  </w:style>
  <w:style w:type="paragraph" w:styleId="SubtitleCover">
    <w:name w:val="Subtitle Cover"/>
    <w:basedOn w:val="TitleCover"/>
    <w:next w:val="BodyText"/>
    <w:qFormat/>
    <w:pPr>
      <w:pBdr>
        <w:top w:val="single" w:sz="6" w:space="24" w:color="000000"/>
      </w:pBdr>
      <w:tabs>
        <w:tab w:val="clear" w:pos="0"/>
      </w:tabs>
      <w:spacing w:lineRule="atLeast" w:line="480" w:before="0" w:after="0"/>
      <w:ind w:hanging="0" w:start="0" w:end="0"/>
    </w:pPr>
    <w:rPr>
      <w:rFonts w:ascii="Arial" w:hAnsi="Arial" w:cs="Arial"/>
      <w:b w:val="false"/>
      <w:spacing w:val="-30"/>
      <w:sz w:val="48"/>
    </w:rPr>
  </w:style>
  <w:style w:type="paragraph" w:styleId="TableHeader">
    <w:name w:val="Table Header"/>
    <w:basedOn w:val="Normal"/>
    <w:qFormat/>
    <w:pPr>
      <w:spacing w:before="60" w:after="0"/>
      <w:ind w:hanging="0" w:start="0" w:end="0"/>
      <w:jc w:val="center"/>
    </w:pPr>
    <w:rPr>
      <w:rFonts w:ascii="Arial Black" w:hAnsi="Arial Black" w:cs="Arial Black"/>
      <w:sz w:val="16"/>
    </w:rPr>
  </w:style>
  <w:style w:type="paragraph" w:styleId="Kaynaka">
    <w:name w:val="Kaynakça:"/>
    <w:basedOn w:val="Normal"/>
    <w:qFormat/>
    <w:pPr>
      <w:tabs>
        <w:tab w:val="clear" w:pos="720"/>
        <w:tab w:val="right" w:pos="7560" w:leader="dot"/>
      </w:tabs>
      <w:ind w:hanging="360" w:start="1440" w:end="0"/>
    </w:pPr>
    <w:rPr/>
  </w:style>
  <w:style w:type="paragraph" w:styleId="TOCBase">
    <w:name w:val="TOC Base"/>
    <w:basedOn w:val="Normal"/>
    <w:qFormat/>
    <w:pPr>
      <w:tabs>
        <w:tab w:val="clear" w:pos="720"/>
        <w:tab w:val="right" w:pos="6480" w:leader="dot"/>
      </w:tabs>
      <w:spacing w:lineRule="atLeast" w:line="240" w:before="0" w:after="240"/>
      <w:ind w:hanging="0" w:start="0" w:end="0"/>
    </w:pPr>
    <w:rPr/>
  </w:style>
  <w:style w:type="paragraph" w:styleId="ekillerTablosu1">
    <w:name w:val="Şekiller Tablosu1"/>
    <w:basedOn w:val="TOCBase"/>
    <w:qFormat/>
    <w:pPr>
      <w:ind w:hanging="360" w:start="1440" w:end="0"/>
    </w:pPr>
    <w:rPr/>
  </w:style>
  <w:style w:type="paragraph" w:styleId="TableText">
    <w:name w:val="Table Text"/>
    <w:basedOn w:val="Normal"/>
    <w:qFormat/>
    <w:pPr>
      <w:spacing w:before="60" w:after="0"/>
      <w:ind w:hanging="0" w:start="0" w:end="0"/>
    </w:pPr>
    <w:rPr>
      <w:sz w:val="16"/>
    </w:rPr>
  </w:style>
  <w:style w:type="paragraph" w:styleId="KaynakaBal1">
    <w:name w:val="Kaynakça Başlığı1"/>
    <w:basedOn w:val="Normal"/>
    <w:next w:val="Kaynaka"/>
    <w:qFormat/>
    <w:pPr>
      <w:keepNext w:val="true"/>
      <w:spacing w:lineRule="atLeast" w:line="480"/>
    </w:pPr>
    <w:rPr>
      <w:rFonts w:ascii="Arial Black" w:hAnsi="Arial Black" w:cs="Arial Black"/>
      <w:b/>
      <w:spacing w:val="-10"/>
      <w:kern w:val="2"/>
    </w:rPr>
  </w:style>
  <w:style w:type="paragraph" w:styleId="TOC1">
    <w:name w:val="toc 1"/>
    <w:basedOn w:val="TOCBase"/>
    <w:pPr>
      <w:tabs>
        <w:tab w:val="clear" w:pos="6480"/>
        <w:tab w:val="right" w:pos="8931" w:leader="dot"/>
      </w:tabs>
    </w:pPr>
    <w:rPr>
      <w:spacing w:val="-4"/>
      <w:lang w:val="tr-TR" w:eastAsia="tr-TR"/>
    </w:rPr>
  </w:style>
  <w:style w:type="paragraph" w:styleId="TOC2">
    <w:name w:val="toc 2"/>
    <w:basedOn w:val="TOCBase"/>
    <w:pPr>
      <w:tabs>
        <w:tab w:val="clear" w:pos="6480"/>
        <w:tab w:val="left" w:pos="1000" w:leader="none"/>
        <w:tab w:val="right" w:pos="8080" w:leader="dot"/>
      </w:tabs>
      <w:ind w:hanging="0" w:start="360" w:end="0"/>
    </w:pPr>
    <w:rPr>
      <w:lang w:val="tr-TR" w:eastAsia="tr-TR"/>
    </w:rPr>
  </w:style>
  <w:style w:type="paragraph" w:styleId="TOC3">
    <w:name w:val="toc 3"/>
    <w:basedOn w:val="TOCBase"/>
    <w:pPr>
      <w:tabs>
        <w:tab w:val="clear" w:pos="6480"/>
        <w:tab w:val="left" w:pos="1200" w:leader="none"/>
        <w:tab w:val="right" w:pos="7513" w:leader="dot"/>
      </w:tabs>
      <w:ind w:hanging="0" w:start="360" w:end="0"/>
    </w:pPr>
    <w:rPr>
      <w:lang w:val="tr-TR" w:eastAsia="tr-TR"/>
    </w:rPr>
  </w:style>
  <w:style w:type="paragraph" w:styleId="TOC4">
    <w:name w:val="toc 4"/>
    <w:basedOn w:val="TOCBase"/>
    <w:pPr>
      <w:ind w:hanging="0" w:start="360" w:end="0"/>
    </w:pPr>
    <w:rPr/>
  </w:style>
  <w:style w:type="paragraph" w:styleId="TOC5">
    <w:name w:val="toc 5"/>
    <w:basedOn w:val="TOCBase"/>
    <w:pPr>
      <w:ind w:hanging="0" w:start="360" w:end="0"/>
    </w:pPr>
    <w:rPr/>
  </w:style>
  <w:style w:type="paragraph" w:styleId="BelgeBalantlar1">
    <w:name w:val="Belge Bağlantıları1"/>
    <w:basedOn w:val="Normal"/>
    <w:qFormat/>
    <w:pPr>
      <w:shd w:fill="000080" w:val="clear"/>
    </w:pPr>
    <w:rPr>
      <w:rFonts w:ascii="Tahoma" w:hAnsi="Tahoma" w:cs="Tahoma"/>
    </w:rPr>
  </w:style>
  <w:style w:type="paragraph" w:styleId="TOC6">
    <w:name w:val="toc 6"/>
    <w:basedOn w:val="Normal"/>
    <w:next w:val="Normal"/>
    <w:pPr>
      <w:ind w:hanging="0" w:start="1000" w:end="0"/>
    </w:pPr>
    <w:rPr/>
  </w:style>
  <w:style w:type="paragraph" w:styleId="TOC7">
    <w:name w:val="toc 7"/>
    <w:basedOn w:val="Normal"/>
    <w:next w:val="Normal"/>
    <w:pPr>
      <w:ind w:hanging="0" w:start="1200" w:end="0"/>
    </w:pPr>
    <w:rPr/>
  </w:style>
  <w:style w:type="paragraph" w:styleId="TOC8">
    <w:name w:val="toc 8"/>
    <w:basedOn w:val="Normal"/>
    <w:next w:val="Normal"/>
    <w:pPr>
      <w:ind w:hanging="0" w:start="1400" w:end="0"/>
    </w:pPr>
    <w:rPr/>
  </w:style>
  <w:style w:type="paragraph" w:styleId="TOC9">
    <w:name w:val="toc 9"/>
    <w:basedOn w:val="Normal"/>
    <w:next w:val="Normal"/>
    <w:pPr>
      <w:ind w:hanging="0" w:start="1600" w:end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Tabloeriiuser">
    <w:name w:val="Tablo İçeriği (user)"/>
    <w:basedOn w:val="Normal"/>
    <w:qFormat/>
    <w:pPr>
      <w:widowControl w:val="false"/>
      <w:suppressLineNumbers/>
    </w:pPr>
    <w:rPr/>
  </w:style>
  <w:style w:type="paragraph" w:styleId="TabloBaluser">
    <w:name w:val="Tablo Başlığı (user)"/>
    <w:basedOn w:val="Tabloeriiuser"/>
    <w:qFormat/>
    <w:pPr>
      <w:jc w:val="center"/>
    </w:pPr>
    <w:rPr>
      <w:b/>
      <w:bCs/>
    </w:rPr>
  </w:style>
  <w:style w:type="paragraph" w:styleId="ereveeriiuser">
    <w:name w:val="Çerçeve İçeriği (user)"/>
    <w:basedOn w:val="Normal"/>
    <w:qFormat/>
    <w:pPr/>
    <w:rPr/>
  </w:style>
  <w:style w:type="paragraph" w:styleId="Solstbilgiuser">
    <w:name w:val="Sol üst bilgi (user)"/>
    <w:basedOn w:val="Header"/>
    <w:qFormat/>
    <w:pPr>
      <w:suppressLineNumbers/>
      <w:tabs>
        <w:tab w:val="clear" w:pos="4320"/>
        <w:tab w:val="clear" w:pos="8640"/>
        <w:tab w:val="center" w:pos="4252" w:leader="none"/>
        <w:tab w:val="right" w:pos="8504" w:leader="none"/>
      </w:tabs>
    </w:pPr>
    <w:rPr/>
  </w:style>
  <w:style w:type="paragraph" w:styleId="ereveerii">
    <w:name w:val="Çerçeve İçeriği"/>
    <w:basedOn w:val="Normal"/>
    <w:qFormat/>
    <w:pPr/>
    <w:rPr/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footer" Target="footer10.xml"/><Relationship Id="rId23" Type="http://schemas.openxmlformats.org/officeDocument/2006/relationships/footer" Target="footer11.xml"/><Relationship Id="rId24" Type="http://schemas.openxmlformats.org/officeDocument/2006/relationships/header" Target="header12.xml"/><Relationship Id="rId25" Type="http://schemas.openxmlformats.org/officeDocument/2006/relationships/header" Target="header13.xml"/><Relationship Id="rId26" Type="http://schemas.openxmlformats.org/officeDocument/2006/relationships/footer" Target="footer12.xml"/><Relationship Id="rId27" Type="http://schemas.openxmlformats.org/officeDocument/2006/relationships/footer" Target="footer13.xml"/><Relationship Id="rId28" Type="http://schemas.openxmlformats.org/officeDocument/2006/relationships/header" Target="header14.xml"/><Relationship Id="rId29" Type="http://schemas.openxmlformats.org/officeDocument/2006/relationships/header" Target="header15.xml"/><Relationship Id="rId30" Type="http://schemas.openxmlformats.org/officeDocument/2006/relationships/footer" Target="footer14.xml"/><Relationship Id="rId31" Type="http://schemas.openxmlformats.org/officeDocument/2006/relationships/footer" Target="footer15.xml"/><Relationship Id="rId32" Type="http://schemas.openxmlformats.org/officeDocument/2006/relationships/header" Target="header16.xml"/><Relationship Id="rId33" Type="http://schemas.openxmlformats.org/officeDocument/2006/relationships/header" Target="header17.xml"/><Relationship Id="rId34" Type="http://schemas.openxmlformats.org/officeDocument/2006/relationships/footer" Target="footer16.xml"/><Relationship Id="rId35" Type="http://schemas.openxmlformats.org/officeDocument/2006/relationships/footer" Target="footer17.xml"/><Relationship Id="rId36" Type="http://schemas.openxmlformats.org/officeDocument/2006/relationships/header" Target="header18.xml"/><Relationship Id="rId37" Type="http://schemas.openxmlformats.org/officeDocument/2006/relationships/header" Target="header19.xml"/><Relationship Id="rId38" Type="http://schemas.openxmlformats.org/officeDocument/2006/relationships/footer" Target="footer18.xml"/><Relationship Id="rId39" Type="http://schemas.openxmlformats.org/officeDocument/2006/relationships/footer" Target="footer19.xml"/><Relationship Id="rId40" Type="http://schemas.openxmlformats.org/officeDocument/2006/relationships/header" Target="header20.xml"/><Relationship Id="rId41" Type="http://schemas.openxmlformats.org/officeDocument/2006/relationships/header" Target="header21.xml"/><Relationship Id="rId42" Type="http://schemas.openxmlformats.org/officeDocument/2006/relationships/footer" Target="footer20.xml"/><Relationship Id="rId43" Type="http://schemas.openxmlformats.org/officeDocument/2006/relationships/footer" Target="footer21.xml"/><Relationship Id="rId44" Type="http://schemas.openxmlformats.org/officeDocument/2006/relationships/header" Target="header22.xml"/><Relationship Id="rId45" Type="http://schemas.openxmlformats.org/officeDocument/2006/relationships/header" Target="header23.xml"/><Relationship Id="rId46" Type="http://schemas.openxmlformats.org/officeDocument/2006/relationships/footer" Target="footer22.xml"/><Relationship Id="rId47" Type="http://schemas.openxmlformats.org/officeDocument/2006/relationships/footer" Target="footer23.xml"/><Relationship Id="rId48" Type="http://schemas.openxmlformats.org/officeDocument/2006/relationships/header" Target="header24.xml"/><Relationship Id="rId49" Type="http://schemas.openxmlformats.org/officeDocument/2006/relationships/header" Target="header25.xml"/><Relationship Id="rId50" Type="http://schemas.openxmlformats.org/officeDocument/2006/relationships/footer" Target="footer24.xml"/><Relationship Id="rId51" Type="http://schemas.openxmlformats.org/officeDocument/2006/relationships/footer" Target="footer25.xml"/><Relationship Id="rId52" Type="http://schemas.openxmlformats.org/officeDocument/2006/relationships/header" Target="header26.xml"/><Relationship Id="rId53" Type="http://schemas.openxmlformats.org/officeDocument/2006/relationships/header" Target="header27.xml"/><Relationship Id="rId54" Type="http://schemas.openxmlformats.org/officeDocument/2006/relationships/footer" Target="footer26.xml"/><Relationship Id="rId55" Type="http://schemas.openxmlformats.org/officeDocument/2006/relationships/footer" Target="footer27.xml"/><Relationship Id="rId56" Type="http://schemas.openxmlformats.org/officeDocument/2006/relationships/header" Target="header28.xml"/><Relationship Id="rId57" Type="http://schemas.openxmlformats.org/officeDocument/2006/relationships/header" Target="header29.xml"/><Relationship Id="rId58" Type="http://schemas.openxmlformats.org/officeDocument/2006/relationships/footer" Target="footer28.xml"/><Relationship Id="rId59" Type="http://schemas.openxmlformats.org/officeDocument/2006/relationships/footer" Target="footer29.xml"/><Relationship Id="rId60" Type="http://schemas.openxmlformats.org/officeDocument/2006/relationships/header" Target="header30.xml"/><Relationship Id="rId61" Type="http://schemas.openxmlformats.org/officeDocument/2006/relationships/footer" Target="footer30.xml"/><Relationship Id="rId62" Type="http://schemas.openxmlformats.org/officeDocument/2006/relationships/header" Target="header31.xml"/><Relationship Id="rId63" Type="http://schemas.openxmlformats.org/officeDocument/2006/relationships/header" Target="header32.xml"/><Relationship Id="rId64" Type="http://schemas.openxmlformats.org/officeDocument/2006/relationships/footer" Target="footer31.xml"/><Relationship Id="rId65" Type="http://schemas.openxmlformats.org/officeDocument/2006/relationships/footer" Target="footer32.xml"/><Relationship Id="rId66" Type="http://schemas.openxmlformats.org/officeDocument/2006/relationships/header" Target="header33.xml"/><Relationship Id="rId67" Type="http://schemas.openxmlformats.org/officeDocument/2006/relationships/header" Target="header34.xml"/><Relationship Id="rId68" Type="http://schemas.openxmlformats.org/officeDocument/2006/relationships/footer" Target="footer33.xml"/><Relationship Id="rId69" Type="http://schemas.openxmlformats.org/officeDocument/2006/relationships/footer" Target="footer34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LibreOffice/26.2.6.3$Windows_X86_64 LibreOffice_project/8221e31b3ac356a1623c672912a3d2b492f7e3d1</Application>
  <AppVersion>15.0000</AppVersion>
  <Pages>48</Pages>
  <Words>2033</Words>
  <Characters>13050</Characters>
  <CharactersWithSpaces>15532</CharactersWithSpaces>
  <Paragraphs>495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2026-09-20T11:25:00Z</dcterms:created>
  <dc:creator>NORM</dc:creator>
  <dc:description/>
  <dc:language>tr-TR</dc:language>
  <cp:lastModifiedBy>doruk</cp:lastModifiedBy>
  <cp:lastPrinted>2003-12-17T07:46:00Z</cp:lastPrinted>
  <dcterms:modified xsi:type="dcterms:W3CDTF">2026-09-20T18:24:40Z</dcterms:modified>
  <cp:revision>8</cp:revision>
  <dc:subject/>
  <dc:title>KOSGEB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